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37F556" w14:textId="77777777" w:rsidR="00E9777F" w:rsidRPr="00747E02" w:rsidRDefault="00332DAF" w:rsidP="006E264F">
      <w:pPr>
        <w:pStyle w:val="berschrift1"/>
      </w:pPr>
      <w:r w:rsidRPr="00747E02">
        <w:t>Presse</w:t>
      </w:r>
      <w:r w:rsidR="00B226F8" w:rsidRPr="00747E02">
        <w:t>meldung</w:t>
      </w:r>
    </w:p>
    <w:p w14:paraId="5EAFC99A" w14:textId="77777777" w:rsidR="006E01B9" w:rsidRPr="00CC07F8" w:rsidRDefault="006E01B9" w:rsidP="00E62C7B">
      <w:pPr>
        <w:pStyle w:val="berschrift1"/>
      </w:pPr>
    </w:p>
    <w:p w14:paraId="73F2C5BE" w14:textId="576253ED" w:rsidR="00B84DEC" w:rsidRPr="00432F17" w:rsidRDefault="00F51A39" w:rsidP="00E62C7B">
      <w:pPr>
        <w:pStyle w:val="berschrift1"/>
      </w:pPr>
      <w:r>
        <w:rPr>
          <w:bCs w:val="0"/>
        </w:rPr>
        <w:t>Leuze setzt neue Maßstäbe</w:t>
      </w:r>
      <w:r w:rsidR="00FD6DB8">
        <w:rPr>
          <w:bCs w:val="0"/>
        </w:rPr>
        <w:t xml:space="preserve"> </w:t>
      </w:r>
      <w:r>
        <w:rPr>
          <w:bCs w:val="0"/>
        </w:rPr>
        <w:t>a</w:t>
      </w:r>
      <w:r w:rsidR="00FD6DB8">
        <w:rPr>
          <w:bCs w:val="0"/>
        </w:rPr>
        <w:t>uf der</w:t>
      </w:r>
      <w:r w:rsidR="00432F17" w:rsidRPr="00432F17">
        <w:rPr>
          <w:bCs w:val="0"/>
        </w:rPr>
        <w:t xml:space="preserve"> SPS</w:t>
      </w:r>
    </w:p>
    <w:p w14:paraId="3A7F244D" w14:textId="083B90E1" w:rsidR="002351A0" w:rsidRPr="00432F17" w:rsidRDefault="00F51A39" w:rsidP="00432F17">
      <w:pPr>
        <w:spacing w:before="380" w:after="860" w:line="300" w:lineRule="atLeast"/>
        <w:rPr>
          <w:bCs/>
          <w:sz w:val="24"/>
          <w:szCs w:val="24"/>
        </w:rPr>
      </w:pPr>
      <w:r>
        <w:rPr>
          <w:bCs/>
          <w:sz w:val="24"/>
          <w:szCs w:val="24"/>
        </w:rPr>
        <w:t>Ultra-k</w:t>
      </w:r>
      <w:r w:rsidRPr="00F51A39">
        <w:rPr>
          <w:bCs/>
          <w:sz w:val="24"/>
          <w:szCs w:val="24"/>
        </w:rPr>
        <w:t xml:space="preserve">ompakt, vielseitig, zukunftsweisend: </w:t>
      </w:r>
      <w:r w:rsidR="00D97D65">
        <w:rPr>
          <w:bCs/>
          <w:sz w:val="24"/>
          <w:szCs w:val="24"/>
        </w:rPr>
        <w:t xml:space="preserve">Die Sensor People von </w:t>
      </w:r>
      <w:r w:rsidRPr="00F51A39">
        <w:rPr>
          <w:bCs/>
          <w:sz w:val="24"/>
          <w:szCs w:val="24"/>
        </w:rPr>
        <w:t xml:space="preserve">Leuze </w:t>
      </w:r>
      <w:r>
        <w:rPr>
          <w:bCs/>
          <w:sz w:val="24"/>
          <w:szCs w:val="24"/>
        </w:rPr>
        <w:t>präsentier</w:t>
      </w:r>
      <w:r w:rsidR="00D97D65">
        <w:rPr>
          <w:bCs/>
          <w:sz w:val="24"/>
          <w:szCs w:val="24"/>
        </w:rPr>
        <w:t>en</w:t>
      </w:r>
      <w:r w:rsidRPr="00F51A39">
        <w:rPr>
          <w:bCs/>
          <w:sz w:val="24"/>
          <w:szCs w:val="24"/>
        </w:rPr>
        <w:t xml:space="preserve"> auf der SPS 2025 den kleinsten Sicherheits-Laserscanner am Markt </w:t>
      </w:r>
      <w:r>
        <w:rPr>
          <w:bCs/>
          <w:sz w:val="24"/>
          <w:szCs w:val="24"/>
        </w:rPr>
        <w:t xml:space="preserve">sowie </w:t>
      </w:r>
      <w:r w:rsidR="00C67130">
        <w:rPr>
          <w:bCs/>
          <w:sz w:val="24"/>
          <w:szCs w:val="24"/>
        </w:rPr>
        <w:t>weitere</w:t>
      </w:r>
      <w:r w:rsidRPr="00F51A39">
        <w:rPr>
          <w:bCs/>
          <w:sz w:val="24"/>
          <w:szCs w:val="24"/>
        </w:rPr>
        <w:t xml:space="preserve"> Highlights für die industrielle Automatisierung</w:t>
      </w:r>
      <w:r w:rsidR="00432F17" w:rsidRPr="00432F17">
        <w:rPr>
          <w:bCs/>
          <w:sz w:val="24"/>
          <w:szCs w:val="24"/>
        </w:rPr>
        <w:t xml:space="preserve"> </w:t>
      </w:r>
      <w:r>
        <w:rPr>
          <w:bCs/>
          <w:sz w:val="24"/>
          <w:szCs w:val="24"/>
        </w:rPr>
        <w:t>(</w:t>
      </w:r>
      <w:r w:rsidR="00432F17" w:rsidRPr="00432F17">
        <w:rPr>
          <w:bCs/>
          <w:sz w:val="24"/>
          <w:szCs w:val="24"/>
        </w:rPr>
        <w:t>Halle 7A, Stand 230</w:t>
      </w:r>
      <w:r>
        <w:rPr>
          <w:bCs/>
          <w:sz w:val="24"/>
          <w:szCs w:val="24"/>
        </w:rPr>
        <w:t>).</w:t>
      </w:r>
      <w:r w:rsidR="00432F17" w:rsidRPr="00432F17">
        <w:rPr>
          <w:bCs/>
          <w:sz w:val="24"/>
          <w:szCs w:val="24"/>
        </w:rPr>
        <w:t xml:space="preserve"> </w:t>
      </w:r>
    </w:p>
    <w:p w14:paraId="65CCBDF6" w14:textId="795739BB" w:rsidR="00D94F9E" w:rsidRDefault="00C3292F" w:rsidP="009302CE">
      <w:r w:rsidRPr="003F7E25">
        <w:rPr>
          <w:i/>
        </w:rPr>
        <w:t>Owen,</w:t>
      </w:r>
      <w:r w:rsidR="005D729D" w:rsidRPr="003F7E25">
        <w:rPr>
          <w:i/>
        </w:rPr>
        <w:t xml:space="preserve"> </w:t>
      </w:r>
      <w:r w:rsidR="00115248">
        <w:rPr>
          <w:i/>
        </w:rPr>
        <w:t>10</w:t>
      </w:r>
      <w:r w:rsidR="00E64BC7" w:rsidRPr="00115248">
        <w:rPr>
          <w:i/>
        </w:rPr>
        <w:t xml:space="preserve">. </w:t>
      </w:r>
      <w:r w:rsidR="00605029" w:rsidRPr="00115248">
        <w:rPr>
          <w:i/>
        </w:rPr>
        <w:t>Oktober</w:t>
      </w:r>
      <w:r w:rsidR="00310A5B" w:rsidRPr="003F7E25">
        <w:rPr>
          <w:i/>
        </w:rPr>
        <w:t xml:space="preserve"> </w:t>
      </w:r>
      <w:r w:rsidRPr="003F7E25">
        <w:rPr>
          <w:i/>
        </w:rPr>
        <w:t>202</w:t>
      </w:r>
      <w:r w:rsidR="00317BA0" w:rsidRPr="003F7E25">
        <w:rPr>
          <w:i/>
        </w:rPr>
        <w:t>5</w:t>
      </w:r>
      <w:r w:rsidRPr="003F7E25">
        <w:rPr>
          <w:i/>
        </w:rPr>
        <w:t xml:space="preserve"> –</w:t>
      </w:r>
      <w:r w:rsidR="00324211">
        <w:rPr>
          <w:i/>
        </w:rPr>
        <w:t xml:space="preserve"> </w:t>
      </w:r>
      <w:r w:rsidR="00F2168B">
        <w:t>Ultra</w:t>
      </w:r>
      <w:r w:rsidR="008C2992">
        <w:t>-</w:t>
      </w:r>
      <w:r w:rsidR="00F2168B">
        <w:t>kompaktes Highlight</w:t>
      </w:r>
      <w:r w:rsidR="00F2168B" w:rsidRPr="00324211">
        <w:t xml:space="preserve"> </w:t>
      </w:r>
      <w:r w:rsidR="00F2168B">
        <w:t>i</w:t>
      </w:r>
      <w:r w:rsidR="009302CE">
        <w:t xml:space="preserve">n Nürnberg: </w:t>
      </w:r>
      <w:r w:rsidR="00F2168B">
        <w:t xml:space="preserve">Leuze </w:t>
      </w:r>
      <w:r w:rsidR="0068790C">
        <w:t>zeigt</w:t>
      </w:r>
      <w:r w:rsidR="00F2168B">
        <w:t xml:space="preserve"> auf der SPS m</w:t>
      </w:r>
      <w:r w:rsidR="003F7E25">
        <w:t xml:space="preserve">it dem </w:t>
      </w:r>
      <w:r w:rsidR="009302CE">
        <w:t>RSL 200 de</w:t>
      </w:r>
      <w:r w:rsidR="00F2168B">
        <w:t>n</w:t>
      </w:r>
      <w:r w:rsidR="009302CE">
        <w:t xml:space="preserve"> </w:t>
      </w:r>
      <w:r w:rsidR="003F7E25">
        <w:t>kleinste</w:t>
      </w:r>
      <w:r w:rsidR="009302CE">
        <w:t>n</w:t>
      </w:r>
      <w:r w:rsidR="003F7E25">
        <w:t xml:space="preserve"> </w:t>
      </w:r>
      <w:r w:rsidR="003F7E25" w:rsidRPr="003F7E25">
        <w:t>Sicherheits-Laserscanner am Markt</w:t>
      </w:r>
      <w:r w:rsidR="003F7E25">
        <w:t xml:space="preserve"> </w:t>
      </w:r>
      <w:r w:rsidR="00477450">
        <w:t>(Halle 7A, Stand 230)</w:t>
      </w:r>
      <w:r w:rsidR="009302CE">
        <w:t>.</w:t>
      </w:r>
      <w:r w:rsidR="00FD6DB8">
        <w:t xml:space="preserve"> </w:t>
      </w:r>
      <w:r w:rsidR="00D94F9E">
        <w:t xml:space="preserve">Er </w:t>
      </w:r>
      <w:r w:rsidR="00D94F9E" w:rsidRPr="00D94F9E">
        <w:t>sichert Maschinen, fahrerlose Transportsysteme und Roboter. Dank minimaler Abmessungen lässt er sich auch bei wenig Platz sehr einfach integrieren.</w:t>
      </w:r>
      <w:r w:rsidR="00D94F9E">
        <w:t xml:space="preserve"> </w:t>
      </w:r>
      <w:r w:rsidR="009302CE">
        <w:t xml:space="preserve">Am neu konzipierten Messestand </w:t>
      </w:r>
      <w:r w:rsidR="000D0AA0">
        <w:t>präsentier</w:t>
      </w:r>
      <w:r w:rsidR="00CF4634">
        <w:t>en die Sensor People</w:t>
      </w:r>
      <w:r w:rsidR="000D0AA0">
        <w:t xml:space="preserve"> </w:t>
      </w:r>
      <w:r w:rsidR="00DD76F6">
        <w:t xml:space="preserve">von </w:t>
      </w:r>
      <w:r w:rsidR="000D0AA0">
        <w:t>Leuze</w:t>
      </w:r>
      <w:r w:rsidR="009302CE">
        <w:t xml:space="preserve"> </w:t>
      </w:r>
      <w:r w:rsidR="00134EDF">
        <w:t xml:space="preserve">außerdem </w:t>
      </w:r>
      <w:r w:rsidR="009A2F00">
        <w:t>mehr als 20</w:t>
      </w:r>
      <w:r w:rsidR="009302CE">
        <w:t xml:space="preserve"> weitere innovative Lösungen aus der Welt </w:t>
      </w:r>
      <w:r w:rsidR="00BB23A8">
        <w:t>präziser</w:t>
      </w:r>
      <w:r w:rsidR="009302CE">
        <w:t xml:space="preserve"> Sensorik und </w:t>
      </w:r>
      <w:r w:rsidR="00BB23A8">
        <w:t xml:space="preserve">zuverlässiger </w:t>
      </w:r>
      <w:r w:rsidR="009302CE">
        <w:t>Sicherheitstechnik</w:t>
      </w:r>
      <w:r w:rsidR="00F5033E">
        <w:t>. Neu in</w:t>
      </w:r>
      <w:r w:rsidR="00D94F9E">
        <w:t xml:space="preserve"> diese</w:t>
      </w:r>
      <w:r w:rsidR="00F5033E">
        <w:t>m</w:t>
      </w:r>
      <w:r w:rsidR="00D94F9E">
        <w:t xml:space="preserve"> Jahr</w:t>
      </w:r>
      <w:r w:rsidR="00F5033E">
        <w:t>:</w:t>
      </w:r>
      <w:r w:rsidR="009302CE">
        <w:t xml:space="preserve"> </w:t>
      </w:r>
      <w:r w:rsidR="00F5033E">
        <w:t xml:space="preserve">Täglich vier </w:t>
      </w:r>
      <w:r w:rsidR="00D94F9E">
        <w:t>Expertentalks</w:t>
      </w:r>
      <w:r w:rsidR="00F5033E">
        <w:t xml:space="preserve"> am Leuze Stand. </w:t>
      </w:r>
      <w:r w:rsidR="00BA1BC1" w:rsidRPr="00BA1BC1">
        <w:t>Im Fokus stehen aktuelle Branchenthemen wie der neue RSL 200, die Maschinenrichtlinie, Auto-ID-Lösungen (RFID</w:t>
      </w:r>
      <w:r w:rsidR="00BA1BC1">
        <w:t>,</w:t>
      </w:r>
      <w:r w:rsidR="00BA1BC1" w:rsidRPr="00BA1BC1">
        <w:t xml:space="preserve"> 1D- </w:t>
      </w:r>
      <w:r w:rsidR="00BA1BC1">
        <w:t xml:space="preserve">und </w:t>
      </w:r>
      <w:r w:rsidR="00BA1BC1" w:rsidRPr="00BA1BC1">
        <w:t>2D-</w:t>
      </w:r>
      <w:r w:rsidR="00BA1BC1">
        <w:t>Codes</w:t>
      </w:r>
      <w:r w:rsidR="00BA1BC1" w:rsidRPr="00BA1BC1">
        <w:t xml:space="preserve">), Security in der Automatisierung </w:t>
      </w:r>
      <w:r w:rsidR="00A4444B">
        <w:t>und</w:t>
      </w:r>
      <w:r w:rsidR="00BA1BC1" w:rsidRPr="00BA1BC1">
        <w:t xml:space="preserve"> innovative Gesamtlösungen.</w:t>
      </w:r>
      <w:r w:rsidR="00BA1BC1">
        <w:t xml:space="preserve"> </w:t>
      </w:r>
      <w:r w:rsidR="00324211">
        <w:t>Termine</w:t>
      </w:r>
      <w:r w:rsidR="00F5033E">
        <w:t xml:space="preserve"> </w:t>
      </w:r>
      <w:r w:rsidR="00BF3589">
        <w:t xml:space="preserve">und </w:t>
      </w:r>
      <w:r w:rsidR="00BA1BC1">
        <w:t xml:space="preserve">weitere </w:t>
      </w:r>
      <w:r w:rsidR="009A2F00">
        <w:t>Informationen</w:t>
      </w:r>
      <w:r w:rsidR="00324211">
        <w:t xml:space="preserve"> </w:t>
      </w:r>
      <w:r w:rsidR="00F5033E">
        <w:t xml:space="preserve">zum Programm </w:t>
      </w:r>
      <w:r w:rsidR="00324211">
        <w:t xml:space="preserve">gibt es </w:t>
      </w:r>
      <w:r w:rsidR="00BF3589">
        <w:t>unter</w:t>
      </w:r>
      <w:r w:rsidR="00324211">
        <w:t xml:space="preserve"> </w:t>
      </w:r>
      <w:hyperlink r:id="rId11" w:history="1">
        <w:r w:rsidR="00324211" w:rsidRPr="00701BF2">
          <w:rPr>
            <w:rStyle w:val="Hyperlink"/>
          </w:rPr>
          <w:t>www.leuze.com</w:t>
        </w:r>
      </w:hyperlink>
      <w:r w:rsidR="00324211">
        <w:t xml:space="preserve"> </w:t>
      </w:r>
    </w:p>
    <w:p w14:paraId="7A156F31" w14:textId="77777777" w:rsidR="00D94F9E" w:rsidRDefault="00D94F9E" w:rsidP="009302CE"/>
    <w:p w14:paraId="636FDBA6" w14:textId="30995D7C" w:rsidR="0015194C" w:rsidRPr="0015194C" w:rsidRDefault="000D0AA0" w:rsidP="009302CE">
      <w:pPr>
        <w:rPr>
          <w:b/>
        </w:rPr>
      </w:pPr>
      <w:r>
        <w:rPr>
          <w:b/>
        </w:rPr>
        <w:t>Smart automatisieren</w:t>
      </w:r>
    </w:p>
    <w:p w14:paraId="1EC3DD8C" w14:textId="7B6AEB10" w:rsidR="002A41DB" w:rsidRDefault="002A41DB" w:rsidP="00E36982">
      <w:r w:rsidRPr="002A41DB">
        <w:t xml:space="preserve">Auf der SPS 2025 in Nürnberg </w:t>
      </w:r>
      <w:r w:rsidR="000D0AA0">
        <w:t>erleben</w:t>
      </w:r>
      <w:r w:rsidRPr="002A41DB">
        <w:t xml:space="preserve"> Besucher</w:t>
      </w:r>
      <w:r>
        <w:t xml:space="preserve"> von </w:t>
      </w:r>
      <w:r w:rsidRPr="002A41DB">
        <w:t xml:space="preserve">25.–27. November, wie vielseitig moderne Sensor- und </w:t>
      </w:r>
      <w:proofErr w:type="spellStart"/>
      <w:r w:rsidRPr="002A41DB">
        <w:t>Safety</w:t>
      </w:r>
      <w:proofErr w:type="spellEnd"/>
      <w:r w:rsidRPr="002A41DB">
        <w:t xml:space="preserve">-Lösungen von Leuze einsetzbar sind </w:t>
      </w:r>
      <w:r w:rsidR="00A00DC0" w:rsidRPr="00A00DC0">
        <w:t xml:space="preserve">– von der sicheren Positionierung in der Intralogistik über die Prozessoptimierung in der Fertigung bis zur KI-gestützten Qualitätskontrolle. </w:t>
      </w:r>
      <w:r w:rsidR="00FF2454" w:rsidRPr="00FF2454">
        <w:t>Für diese und viele weitere Anwendungen bietet Leuze Automatisierungslösungen, die sich schnell integrieren lassen, die Anlagenverfügbarkeit erhöhen und die Wartung vereinfachen</w:t>
      </w:r>
      <w:r w:rsidR="00FF2454">
        <w:t>. Das verschafft</w:t>
      </w:r>
      <w:r w:rsidR="00FF2454" w:rsidRPr="00FF2454">
        <w:t xml:space="preserve"> Industrie und Logistik spürbare Wettbewerbsvorteile.</w:t>
      </w:r>
    </w:p>
    <w:p w14:paraId="1C5D616F" w14:textId="77777777" w:rsidR="002A41DB" w:rsidRDefault="002A41DB" w:rsidP="00E36982"/>
    <w:p w14:paraId="756A958E" w14:textId="0C24EE51" w:rsidR="00D94F9E" w:rsidRPr="00B36F1F" w:rsidRDefault="0052669B" w:rsidP="009302CE">
      <w:pPr>
        <w:rPr>
          <w:b/>
        </w:rPr>
      </w:pPr>
      <w:r>
        <w:rPr>
          <w:b/>
        </w:rPr>
        <w:t>Innovationen von LiDAR bis RFID</w:t>
      </w:r>
    </w:p>
    <w:p w14:paraId="4DD7511A" w14:textId="2215A9EE" w:rsidR="00115248" w:rsidRDefault="00B36F1F" w:rsidP="009302CE">
      <w:r>
        <w:t xml:space="preserve">Zu den </w:t>
      </w:r>
      <w:r w:rsidR="00CF4634">
        <w:t>Produktneuheiten</w:t>
      </w:r>
      <w:r>
        <w:t xml:space="preserve"> am Leuze Messestand zählen neben dem nur 80 x 80 x 86 Millimetern großen RSL 200 </w:t>
      </w:r>
      <w:r w:rsidR="00365AEE">
        <w:t xml:space="preserve">unter anderem </w:t>
      </w:r>
      <w:r>
        <w:t xml:space="preserve">auch </w:t>
      </w:r>
      <w:r w:rsidR="009302CE">
        <w:t xml:space="preserve">die präzisen </w:t>
      </w:r>
      <w:r w:rsidR="009302CE" w:rsidRPr="009302CE">
        <w:t>Laserscanner</w:t>
      </w:r>
      <w:r w:rsidR="009302CE">
        <w:t xml:space="preserve"> der Serien </w:t>
      </w:r>
      <w:r w:rsidR="009302CE" w:rsidRPr="007816F3">
        <w:t xml:space="preserve">ROD </w:t>
      </w:r>
      <w:r w:rsidR="001F734C" w:rsidRPr="007816F3">
        <w:t>1</w:t>
      </w:r>
      <w:r w:rsidR="009302CE" w:rsidRPr="007816F3">
        <w:t>00</w:t>
      </w:r>
      <w:r w:rsidR="001F734C" w:rsidRPr="007816F3">
        <w:t>, ROD 300</w:t>
      </w:r>
      <w:r w:rsidR="009302CE" w:rsidRPr="007816F3">
        <w:t xml:space="preserve"> und ROD </w:t>
      </w:r>
      <w:r w:rsidR="001F734C" w:rsidRPr="007816F3">
        <w:t>5</w:t>
      </w:r>
      <w:r w:rsidR="009302CE" w:rsidRPr="007816F3">
        <w:t>00</w:t>
      </w:r>
      <w:r w:rsidR="00365AEE" w:rsidRPr="007816F3">
        <w:t>.</w:t>
      </w:r>
      <w:r w:rsidR="009302CE" w:rsidRPr="007816F3">
        <w:t xml:space="preserve"> </w:t>
      </w:r>
      <w:r w:rsidRPr="007816F3">
        <w:t xml:space="preserve">Die Geräte mit LiDAR-Technologie </w:t>
      </w:r>
      <w:r w:rsidR="001F734C" w:rsidRPr="007816F3">
        <w:t xml:space="preserve">detektieren Objekte, </w:t>
      </w:r>
      <w:r w:rsidR="00C27F01" w:rsidRPr="007816F3">
        <w:t>vermessen Konturen effizient und lassen sich</w:t>
      </w:r>
      <w:r w:rsidR="009302CE" w:rsidRPr="007816F3">
        <w:t xml:space="preserve"> für</w:t>
      </w:r>
      <w:r w:rsidR="009302CE" w:rsidRPr="009302CE">
        <w:t xml:space="preserve"> den Kollisionsschutz an fahrerlosen Transportsystemen (FTS) einsetzen.</w:t>
      </w:r>
      <w:r w:rsidR="00C27F01">
        <w:t xml:space="preserve"> </w:t>
      </w:r>
      <w:r w:rsidR="00D20945">
        <w:t xml:space="preserve">Wer flexibel </w:t>
      </w:r>
      <w:r w:rsidR="00574491">
        <w:t xml:space="preserve">verwendbare </w:t>
      </w:r>
      <w:r w:rsidR="00D20945" w:rsidRPr="00D20945">
        <w:t>RFID-Lesegeräte für Produktion und Logistik</w:t>
      </w:r>
      <w:r w:rsidR="00D20945">
        <w:t xml:space="preserve"> sucht, wird ebenfalls fündig</w:t>
      </w:r>
      <w:r w:rsidR="00365AEE">
        <w:t>:</w:t>
      </w:r>
      <w:r w:rsidR="00D20945">
        <w:t xml:space="preserve"> </w:t>
      </w:r>
      <w:r w:rsidR="00622B74" w:rsidRPr="00622B74">
        <w:t xml:space="preserve">Mit der Serie RDU 500i </w:t>
      </w:r>
      <w:r w:rsidR="00C01BCD">
        <w:t>stell</w:t>
      </w:r>
      <w:r w:rsidR="00D20945">
        <w:t>t Leuze</w:t>
      </w:r>
      <w:r w:rsidR="00C01BCD">
        <w:t xml:space="preserve"> </w:t>
      </w:r>
      <w:r w:rsidR="00622B74" w:rsidRPr="00622B74">
        <w:t>leistungsfähige</w:t>
      </w:r>
      <w:r w:rsidR="00622B74">
        <w:t xml:space="preserve"> neue </w:t>
      </w:r>
      <w:r w:rsidR="00622B74" w:rsidRPr="00622B74">
        <w:t>UHF-RFID-Lesegeräte</w:t>
      </w:r>
      <w:r w:rsidR="00C01BCD">
        <w:t xml:space="preserve"> vor</w:t>
      </w:r>
      <w:r w:rsidR="00622B74">
        <w:t>.</w:t>
      </w:r>
      <w:r w:rsidR="00622B74" w:rsidRPr="00622B74">
        <w:t xml:space="preserve"> </w:t>
      </w:r>
      <w:r w:rsidR="00574491">
        <w:t>Diese</w:t>
      </w:r>
      <w:r w:rsidR="00574491" w:rsidRPr="00622B74">
        <w:t xml:space="preserve"> </w:t>
      </w:r>
      <w:r w:rsidR="00D20945">
        <w:t xml:space="preserve">arbeiten </w:t>
      </w:r>
      <w:r w:rsidR="00D20945" w:rsidRPr="007C29CA">
        <w:t xml:space="preserve">im Ultra-Hochfrequenzbereich </w:t>
      </w:r>
      <w:r w:rsidR="00D20945">
        <w:t xml:space="preserve">und </w:t>
      </w:r>
      <w:r w:rsidR="005748F3" w:rsidRPr="005748F3">
        <w:t xml:space="preserve">eignen sich </w:t>
      </w:r>
      <w:r w:rsidR="005748F3">
        <w:t xml:space="preserve">insbesondere </w:t>
      </w:r>
      <w:r w:rsidR="005748F3" w:rsidRPr="005748F3">
        <w:t>für Logistik, Förderstrecken und Produktionslinien.</w:t>
      </w:r>
      <w:r w:rsidR="00622B74">
        <w:t xml:space="preserve"> </w:t>
      </w:r>
    </w:p>
    <w:p w14:paraId="6ECA908E" w14:textId="77777777" w:rsidR="00115248" w:rsidRDefault="00115248" w:rsidP="009302CE"/>
    <w:p w14:paraId="5041F801" w14:textId="79CB3FA4" w:rsidR="004652FF" w:rsidRDefault="004652FF" w:rsidP="009302CE">
      <w:r>
        <w:t xml:space="preserve">Übrigens: </w:t>
      </w:r>
      <w:r w:rsidRPr="004652FF">
        <w:t>Technik und Genuss gehen bei Leuze Hand in Hand</w:t>
      </w:r>
      <w:r w:rsidR="00115248">
        <w:t>. D</w:t>
      </w:r>
      <w:r w:rsidR="00523AE6">
        <w:t xml:space="preserve">eshalb serviert </w:t>
      </w:r>
      <w:r w:rsidRPr="004652FF">
        <w:t xml:space="preserve">ein Barista am Stand frisch </w:t>
      </w:r>
      <w:r w:rsidR="00523AE6">
        <w:t xml:space="preserve">zubereitete </w:t>
      </w:r>
      <w:r w:rsidRPr="004652FF">
        <w:t>Kaffee</w:t>
      </w:r>
      <w:r w:rsidR="00523AE6">
        <w:t>spezialitäten</w:t>
      </w:r>
      <w:r w:rsidRPr="004652FF">
        <w:t>.</w:t>
      </w:r>
    </w:p>
    <w:p w14:paraId="7B948E90" w14:textId="77777777" w:rsidR="009302CE" w:rsidRDefault="009302CE" w:rsidP="009302CE"/>
    <w:p w14:paraId="60DD9D11" w14:textId="64E3186D" w:rsidR="003F7E25" w:rsidRPr="003F7E25" w:rsidRDefault="003F7E25" w:rsidP="003F7E25">
      <w:r w:rsidRPr="003F7E25">
        <w:rPr>
          <w:b/>
        </w:rPr>
        <w:t>Save-</w:t>
      </w:r>
      <w:proofErr w:type="spellStart"/>
      <w:r w:rsidRPr="003F7E25">
        <w:rPr>
          <w:b/>
        </w:rPr>
        <w:t>the</w:t>
      </w:r>
      <w:proofErr w:type="spellEnd"/>
      <w:r w:rsidRPr="003F7E25">
        <w:rPr>
          <w:b/>
        </w:rPr>
        <w:t xml:space="preserve">-date: </w:t>
      </w:r>
      <w:r w:rsidR="002E1D3C">
        <w:rPr>
          <w:b/>
        </w:rPr>
        <w:t>Pressekonferenz</w:t>
      </w:r>
      <w:r w:rsidRPr="003F7E25">
        <w:rPr>
          <w:b/>
        </w:rPr>
        <w:br/>
      </w:r>
      <w:proofErr w:type="spellStart"/>
      <w:r w:rsidR="00134EDF" w:rsidRPr="003F7E25">
        <w:t>Jetzt</w:t>
      </w:r>
      <w:proofErr w:type="spellEnd"/>
      <w:r w:rsidR="00134EDF" w:rsidRPr="003F7E25">
        <w:t xml:space="preserve"> schon vormerken: </w:t>
      </w:r>
      <w:r w:rsidR="00134EDF">
        <w:rPr>
          <w:bCs/>
        </w:rPr>
        <w:t>Early-</w:t>
      </w:r>
      <w:proofErr w:type="spellStart"/>
      <w:r w:rsidR="00134EDF">
        <w:rPr>
          <w:bCs/>
        </w:rPr>
        <w:t>bird</w:t>
      </w:r>
      <w:proofErr w:type="spellEnd"/>
      <w:r w:rsidR="00134EDF">
        <w:rPr>
          <w:bCs/>
        </w:rPr>
        <w:t>-</w:t>
      </w:r>
      <w:r w:rsidRPr="003F7E25">
        <w:rPr>
          <w:bCs/>
        </w:rPr>
        <w:t>Presse</w:t>
      </w:r>
      <w:r w:rsidR="00134EDF">
        <w:rPr>
          <w:bCs/>
        </w:rPr>
        <w:t>konferenz</w:t>
      </w:r>
      <w:r w:rsidRPr="003F7E25">
        <w:rPr>
          <w:bCs/>
        </w:rPr>
        <w:t xml:space="preserve"> am </w:t>
      </w:r>
      <w:r w:rsidR="00134EDF">
        <w:rPr>
          <w:bCs/>
        </w:rPr>
        <w:t>Mittwoch</w:t>
      </w:r>
      <w:r w:rsidRPr="003F7E25">
        <w:rPr>
          <w:bCs/>
        </w:rPr>
        <w:t xml:space="preserve">, </w:t>
      </w:r>
      <w:r w:rsidR="00134EDF">
        <w:rPr>
          <w:bCs/>
        </w:rPr>
        <w:t>26</w:t>
      </w:r>
      <w:r w:rsidRPr="003F7E25">
        <w:rPr>
          <w:bCs/>
        </w:rPr>
        <w:t>. November 202</w:t>
      </w:r>
      <w:r w:rsidR="00134EDF">
        <w:rPr>
          <w:bCs/>
        </w:rPr>
        <w:t>5</w:t>
      </w:r>
      <w:r w:rsidRPr="004A2235">
        <w:rPr>
          <w:bCs/>
        </w:rPr>
        <w:t xml:space="preserve">, </w:t>
      </w:r>
      <w:r w:rsidR="00115248" w:rsidRPr="004A2235">
        <w:rPr>
          <w:bCs/>
        </w:rPr>
        <w:t>9</w:t>
      </w:r>
      <w:r w:rsidR="00134EDF" w:rsidRPr="004A2235">
        <w:rPr>
          <w:bCs/>
        </w:rPr>
        <w:t>.</w:t>
      </w:r>
      <w:r w:rsidR="00115248" w:rsidRPr="004A2235">
        <w:rPr>
          <w:bCs/>
        </w:rPr>
        <w:t>15</w:t>
      </w:r>
      <w:r w:rsidRPr="004A2235">
        <w:rPr>
          <w:bCs/>
        </w:rPr>
        <w:t xml:space="preserve"> Uhr</w:t>
      </w:r>
      <w:r w:rsidR="00134EDF">
        <w:rPr>
          <w:bCs/>
        </w:rPr>
        <w:t>,</w:t>
      </w:r>
      <w:r w:rsidRPr="003F7E25">
        <w:rPr>
          <w:bCs/>
        </w:rPr>
        <w:t xml:space="preserve"> Leuze Messestand</w:t>
      </w:r>
      <w:r w:rsidR="00BB23A8">
        <w:rPr>
          <w:bCs/>
        </w:rPr>
        <w:t xml:space="preserve"> (</w:t>
      </w:r>
      <w:r w:rsidRPr="003F7E25">
        <w:rPr>
          <w:bCs/>
        </w:rPr>
        <w:t>Halle 7A, Stand 230</w:t>
      </w:r>
      <w:r w:rsidR="00BB23A8">
        <w:rPr>
          <w:bCs/>
        </w:rPr>
        <w:t>)</w:t>
      </w:r>
      <w:r w:rsidRPr="003F7E25">
        <w:rPr>
          <w:bCs/>
        </w:rPr>
        <w:t>.</w:t>
      </w:r>
      <w:r w:rsidR="00134EDF">
        <w:rPr>
          <w:bCs/>
        </w:rPr>
        <w:t xml:space="preserve"> </w:t>
      </w:r>
      <w:r w:rsidR="00BB23A8">
        <w:rPr>
          <w:bCs/>
        </w:rPr>
        <w:t xml:space="preserve">Die Sensor People von </w:t>
      </w:r>
      <w:r w:rsidRPr="003F7E25">
        <w:t xml:space="preserve">Leuze </w:t>
      </w:r>
      <w:r w:rsidR="00BB23A8">
        <w:t xml:space="preserve">laden </w:t>
      </w:r>
      <w:r w:rsidRPr="003F7E25">
        <w:t xml:space="preserve">Pressevertreter </w:t>
      </w:r>
      <w:r w:rsidR="00BB23A8">
        <w:t>auch</w:t>
      </w:r>
      <w:r w:rsidRPr="003F7E25">
        <w:t xml:space="preserve"> </w:t>
      </w:r>
      <w:r w:rsidR="00BB23A8">
        <w:t>dieses</w:t>
      </w:r>
      <w:r w:rsidRPr="003F7E25">
        <w:t xml:space="preserve"> Jahr zu</w:t>
      </w:r>
      <w:r w:rsidR="002E1D3C">
        <w:t>r</w:t>
      </w:r>
      <w:r w:rsidRPr="003F7E25">
        <w:t xml:space="preserve"> Fachpressekonferenz und einem persönlichen Get-together auf den </w:t>
      </w:r>
      <w:r w:rsidR="00AB4DBC">
        <w:t>S</w:t>
      </w:r>
      <w:r w:rsidRPr="003F7E25">
        <w:t xml:space="preserve">tand ein. Um Anmeldung bis </w:t>
      </w:r>
      <w:r w:rsidR="00115248">
        <w:t>7. November</w:t>
      </w:r>
      <w:r w:rsidRPr="003F7E25">
        <w:t xml:space="preserve"> 202</w:t>
      </w:r>
      <w:r w:rsidR="00134EDF">
        <w:t>5</w:t>
      </w:r>
      <w:r w:rsidRPr="003F7E25">
        <w:t xml:space="preserve"> wird gebeten: </w:t>
      </w:r>
      <w:hyperlink r:id="rId12" w:history="1">
        <w:r w:rsidRPr="003F7E25">
          <w:rPr>
            <w:rStyle w:val="Hyperlink"/>
          </w:rPr>
          <w:t>corporate-communications@leuze.com</w:t>
        </w:r>
      </w:hyperlink>
      <w:r w:rsidRPr="003F7E25">
        <w:t xml:space="preserve"> </w:t>
      </w:r>
    </w:p>
    <w:p w14:paraId="7D54DEFC" w14:textId="77777777" w:rsidR="003F7E25" w:rsidRPr="00134EDF" w:rsidRDefault="003F7E25" w:rsidP="0027160F"/>
    <w:p w14:paraId="37B4B113" w14:textId="43CB0D3A" w:rsidR="005D6709" w:rsidRDefault="000D612B" w:rsidP="005D6709">
      <w:pPr>
        <w:tabs>
          <w:tab w:val="center" w:pos="4748"/>
        </w:tabs>
      </w:pPr>
      <w:r w:rsidRPr="000819C6">
        <w:t>Z</w:t>
      </w:r>
      <w:r w:rsidR="00BD3947" w:rsidRPr="000819C6">
        <w:t>eich</w:t>
      </w:r>
      <w:r w:rsidR="00BD3947" w:rsidRPr="00421E69">
        <w:t xml:space="preserve">en: </w:t>
      </w:r>
      <w:r w:rsidR="00421E69" w:rsidRPr="009023EB">
        <w:t>ca.</w:t>
      </w:r>
      <w:r w:rsidR="004D6EF9" w:rsidRPr="009023EB">
        <w:t xml:space="preserve"> </w:t>
      </w:r>
      <w:r w:rsidR="00DF5BA1">
        <w:t>2.</w:t>
      </w:r>
      <w:r w:rsidR="00BA1BC1">
        <w:t>9</w:t>
      </w:r>
      <w:r w:rsidR="00DF5BA1">
        <w:t>00</w:t>
      </w:r>
      <w:r w:rsidR="00082065">
        <w:br/>
      </w:r>
      <w:r w:rsidR="00127541">
        <w:tab/>
      </w:r>
      <w:r w:rsidRPr="006E264F">
        <w:br/>
        <w:t>Um ein Belegexemplar wird gebeten.</w:t>
      </w:r>
      <w:r w:rsidRPr="006E264F">
        <w:br/>
      </w:r>
      <w:r w:rsidR="004B7669" w:rsidRPr="006E264F">
        <w:t>Interviews gerne auf Anfrage.</w:t>
      </w:r>
    </w:p>
    <w:p w14:paraId="294153E6" w14:textId="77777777" w:rsidR="00A166CA" w:rsidRDefault="00A166CA" w:rsidP="005D6709">
      <w:pPr>
        <w:tabs>
          <w:tab w:val="center" w:pos="4748"/>
        </w:tabs>
      </w:pPr>
    </w:p>
    <w:p w14:paraId="3F5D3A90" w14:textId="72C56484" w:rsidR="00631A89" w:rsidRDefault="00631A89">
      <w:pPr>
        <w:spacing w:after="160" w:line="259" w:lineRule="auto"/>
        <w:rPr>
          <w:b/>
        </w:rPr>
      </w:pPr>
    </w:p>
    <w:p w14:paraId="40C2BFBB" w14:textId="77777777" w:rsidR="003A58F8" w:rsidRDefault="003A58F8">
      <w:pPr>
        <w:spacing w:after="160" w:line="259" w:lineRule="auto"/>
        <w:rPr>
          <w:b/>
        </w:rPr>
      </w:pPr>
    </w:p>
    <w:p w14:paraId="28B6E259" w14:textId="77777777" w:rsidR="003A58F8" w:rsidRDefault="003A58F8">
      <w:pPr>
        <w:spacing w:after="160" w:line="259" w:lineRule="auto"/>
        <w:rPr>
          <w:b/>
        </w:rPr>
      </w:pPr>
    </w:p>
    <w:p w14:paraId="6CE9BC8A" w14:textId="77777777" w:rsidR="003A58F8" w:rsidRDefault="003A58F8">
      <w:pPr>
        <w:spacing w:after="160" w:line="259" w:lineRule="auto"/>
        <w:rPr>
          <w:b/>
        </w:rPr>
      </w:pPr>
    </w:p>
    <w:p w14:paraId="7CFFB23F" w14:textId="03839AB5" w:rsidR="00E94AB5" w:rsidRDefault="00332DAF" w:rsidP="003B2346">
      <w:pPr>
        <w:spacing w:after="160" w:line="259" w:lineRule="auto"/>
        <w:rPr>
          <w:b/>
        </w:rPr>
      </w:pPr>
      <w:r w:rsidRPr="003B2346">
        <w:rPr>
          <w:b/>
        </w:rPr>
        <w:t>Bildmaterial</w:t>
      </w:r>
    </w:p>
    <w:p w14:paraId="073DB296" w14:textId="46EA0A48" w:rsidR="002C028C" w:rsidRPr="009B5CC8" w:rsidRDefault="001F18A8" w:rsidP="007D7EA7">
      <w:pPr>
        <w:rPr>
          <w:color w:val="7F7F7F" w:themeColor="text2"/>
          <w:sz w:val="16"/>
          <w:szCs w:val="16"/>
        </w:rPr>
      </w:pPr>
      <w:r>
        <w:rPr>
          <w:noProof/>
          <w:color w:val="7F7F7F" w:themeColor="text2"/>
          <w:sz w:val="16"/>
          <w:szCs w:val="16"/>
          <w:lang w:eastAsia="de-DE"/>
        </w:rPr>
        <w:drawing>
          <wp:inline distT="0" distB="0" distL="0" distR="0" wp14:anchorId="618F3538" wp14:editId="208BCFEC">
            <wp:extent cx="3240000" cy="2430000"/>
            <wp:effectExtent l="0" t="0" r="0" b="8890"/>
            <wp:docPr id="176746292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hqprint">
                      <a:extLst>
                        <a:ext uri="{28A0092B-C50C-407E-A947-70E740481C1C}">
                          <a14:useLocalDpi xmlns:a14="http://schemas.microsoft.com/office/drawing/2010/main"/>
                        </a:ext>
                      </a:extLst>
                    </a:blip>
                    <a:srcRect/>
                    <a:stretch>
                      <a:fillRect/>
                    </a:stretch>
                  </pic:blipFill>
                  <pic:spPr bwMode="auto">
                    <a:xfrm>
                      <a:off x="0" y="0"/>
                      <a:ext cx="3240000" cy="2430000"/>
                    </a:xfrm>
                    <a:prstGeom prst="rect">
                      <a:avLst/>
                    </a:prstGeom>
                    <a:noFill/>
                    <a:ln>
                      <a:noFill/>
                    </a:ln>
                  </pic:spPr>
                </pic:pic>
              </a:graphicData>
            </a:graphic>
          </wp:inline>
        </w:drawing>
      </w:r>
    </w:p>
    <w:p w14:paraId="6720AD1F" w14:textId="4BC774CE" w:rsidR="00B46D3E" w:rsidRPr="00B46D3E" w:rsidRDefault="00B46D3E" w:rsidP="007D7EA7">
      <w:pPr>
        <w:rPr>
          <w:color w:val="7F7F7F" w:themeColor="text2"/>
          <w:sz w:val="16"/>
          <w:szCs w:val="16"/>
        </w:rPr>
      </w:pPr>
      <w:r w:rsidRPr="00B46D3E">
        <w:rPr>
          <w:color w:val="7F7F7F" w:themeColor="text2"/>
          <w:sz w:val="16"/>
          <w:szCs w:val="16"/>
        </w:rPr>
        <w:t xml:space="preserve">Bild </w:t>
      </w:r>
      <w:r>
        <w:rPr>
          <w:color w:val="7F7F7F" w:themeColor="text2"/>
          <w:sz w:val="16"/>
          <w:szCs w:val="16"/>
        </w:rPr>
        <w:t>1</w:t>
      </w:r>
      <w:r w:rsidRPr="00B46D3E">
        <w:rPr>
          <w:color w:val="7F7F7F" w:themeColor="text2"/>
          <w:sz w:val="16"/>
          <w:szCs w:val="16"/>
        </w:rPr>
        <w:t xml:space="preserve">: </w:t>
      </w:r>
      <w:r w:rsidR="00CD1207" w:rsidRPr="00CD1207">
        <w:rPr>
          <w:color w:val="7F7F7F" w:themeColor="text2"/>
          <w:sz w:val="16"/>
          <w:szCs w:val="16"/>
        </w:rPr>
        <w:t>Highlight am Leuze Stand auf der SPS 2025: der ultra-kompakte Sicherheits-Laserscanner RSL 200.</w:t>
      </w:r>
    </w:p>
    <w:p w14:paraId="5345F226" w14:textId="77777777" w:rsidR="00B46D3E" w:rsidRPr="009B5CC8" w:rsidRDefault="00B46D3E" w:rsidP="007D7EA7">
      <w:pPr>
        <w:rPr>
          <w:color w:val="7F7F7F" w:themeColor="text2"/>
          <w:sz w:val="16"/>
          <w:szCs w:val="16"/>
        </w:rPr>
      </w:pPr>
    </w:p>
    <w:p w14:paraId="3DD5FCA6" w14:textId="29589692" w:rsidR="0010343D" w:rsidRDefault="002C028C" w:rsidP="007D7EA7">
      <w:pPr>
        <w:rPr>
          <w:color w:val="7F7F7F" w:themeColor="text2"/>
          <w:sz w:val="16"/>
          <w:szCs w:val="16"/>
        </w:rPr>
      </w:pPr>
      <w:r w:rsidRPr="00265D4F">
        <w:rPr>
          <w:b/>
          <w:noProof/>
          <w:sz w:val="44"/>
          <w:szCs w:val="44"/>
          <w:lang w:eastAsia="de-DE"/>
        </w:rPr>
        <w:drawing>
          <wp:inline distT="0" distB="0" distL="0" distR="0" wp14:anchorId="37594C66" wp14:editId="3045988E">
            <wp:extent cx="3240000" cy="1779093"/>
            <wp:effectExtent l="0" t="0" r="0" b="0"/>
            <wp:docPr id="1719453100" name="Grafik 1" descr="Ein Bild, das Text, Flasc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453100" name="Grafik 1" descr="Ein Bild, das Text, Flasche enthält.&#10;&#10;KI-generierte Inhalte können fehlerhaft sein."/>
                    <pic:cNvPicPr/>
                  </pic:nvPicPr>
                  <pic:blipFill rotWithShape="1">
                    <a:blip r:embed="rId14"/>
                    <a:srcRect l="18307" r="18117"/>
                    <a:stretch>
                      <a:fillRect/>
                    </a:stretch>
                  </pic:blipFill>
                  <pic:spPr bwMode="auto">
                    <a:xfrm>
                      <a:off x="0" y="0"/>
                      <a:ext cx="3240000" cy="1779093"/>
                    </a:xfrm>
                    <a:prstGeom prst="rect">
                      <a:avLst/>
                    </a:prstGeom>
                    <a:ln>
                      <a:noFill/>
                    </a:ln>
                    <a:extLst>
                      <a:ext uri="{53640926-AAD7-44D8-BBD7-CCE9431645EC}">
                        <a14:shadowObscured xmlns:a14="http://schemas.microsoft.com/office/drawing/2010/main"/>
                      </a:ext>
                    </a:extLst>
                  </pic:spPr>
                </pic:pic>
              </a:graphicData>
            </a:graphic>
          </wp:inline>
        </w:drawing>
      </w:r>
      <w:r w:rsidR="007870C8">
        <w:rPr>
          <w:color w:val="7F7F7F" w:themeColor="text2"/>
          <w:sz w:val="16"/>
          <w:szCs w:val="16"/>
        </w:rPr>
        <w:t xml:space="preserve"> </w:t>
      </w:r>
      <w:r w:rsidR="001F734C" w:rsidRPr="001F734C">
        <w:rPr>
          <w:noProof/>
          <w:color w:val="7F7F7F" w:themeColor="text2"/>
          <w:sz w:val="16"/>
          <w:szCs w:val="16"/>
        </w:rPr>
        <w:drawing>
          <wp:inline distT="0" distB="0" distL="0" distR="0" wp14:anchorId="46952CE4" wp14:editId="5018F7B2">
            <wp:extent cx="2444750" cy="1780529"/>
            <wp:effectExtent l="0" t="0" r="0" b="0"/>
            <wp:docPr id="42498226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982260" name=""/>
                    <pic:cNvPicPr/>
                  </pic:nvPicPr>
                  <pic:blipFill>
                    <a:blip r:embed="rId15"/>
                    <a:stretch>
                      <a:fillRect/>
                    </a:stretch>
                  </pic:blipFill>
                  <pic:spPr>
                    <a:xfrm>
                      <a:off x="0" y="0"/>
                      <a:ext cx="2458661" cy="1790661"/>
                    </a:xfrm>
                    <a:prstGeom prst="rect">
                      <a:avLst/>
                    </a:prstGeom>
                  </pic:spPr>
                </pic:pic>
              </a:graphicData>
            </a:graphic>
          </wp:inline>
        </w:drawing>
      </w:r>
    </w:p>
    <w:p w14:paraId="06A19670" w14:textId="77777777" w:rsidR="006F0252" w:rsidRPr="00622F57" w:rsidRDefault="006F0252" w:rsidP="007D7EA7">
      <w:pPr>
        <w:rPr>
          <w:color w:val="7F7F7F" w:themeColor="text2"/>
          <w:sz w:val="16"/>
          <w:szCs w:val="16"/>
        </w:rPr>
      </w:pPr>
    </w:p>
    <w:p w14:paraId="112E82FA" w14:textId="715A8346" w:rsidR="00EF3CD7" w:rsidRPr="006F0252" w:rsidRDefault="00A71F2D" w:rsidP="00F05634">
      <w:pPr>
        <w:rPr>
          <w:color w:val="7F7F7F" w:themeColor="text2"/>
          <w:sz w:val="16"/>
          <w:szCs w:val="16"/>
        </w:rPr>
      </w:pPr>
      <w:r w:rsidRPr="00622F57">
        <w:rPr>
          <w:color w:val="7F7F7F" w:themeColor="text2"/>
          <w:sz w:val="16"/>
          <w:szCs w:val="16"/>
        </w:rPr>
        <w:t xml:space="preserve">Bild </w:t>
      </w:r>
      <w:r w:rsidR="00B46D3E">
        <w:rPr>
          <w:color w:val="7F7F7F" w:themeColor="text2"/>
          <w:sz w:val="16"/>
          <w:szCs w:val="16"/>
        </w:rPr>
        <w:t>2</w:t>
      </w:r>
      <w:r w:rsidR="002E4EF5">
        <w:rPr>
          <w:color w:val="7F7F7F" w:themeColor="text2"/>
          <w:sz w:val="16"/>
          <w:szCs w:val="16"/>
        </w:rPr>
        <w:t xml:space="preserve"> und 3</w:t>
      </w:r>
      <w:r w:rsidRPr="00622F57">
        <w:rPr>
          <w:color w:val="7F7F7F" w:themeColor="text2"/>
          <w:sz w:val="16"/>
          <w:szCs w:val="16"/>
        </w:rPr>
        <w:t xml:space="preserve">: </w:t>
      </w:r>
      <w:r w:rsidR="00E914BE" w:rsidRPr="00E914BE">
        <w:rPr>
          <w:color w:val="7F7F7F" w:themeColor="text2"/>
          <w:sz w:val="16"/>
          <w:szCs w:val="16"/>
        </w:rPr>
        <w:t>Besucherinnen und Besucher der diesjährigen SPS erhalten bei Leuze zudem Einblicke in innovative Lösungen</w:t>
      </w:r>
      <w:r w:rsidR="001F734C">
        <w:rPr>
          <w:color w:val="7F7F7F" w:themeColor="text2"/>
          <w:sz w:val="16"/>
          <w:szCs w:val="16"/>
        </w:rPr>
        <w:t>,</w:t>
      </w:r>
      <w:r w:rsidR="00E914BE">
        <w:rPr>
          <w:color w:val="7F7F7F" w:themeColor="text2"/>
          <w:sz w:val="16"/>
          <w:szCs w:val="16"/>
        </w:rPr>
        <w:t xml:space="preserve"> wie</w:t>
      </w:r>
      <w:r w:rsidR="00E914BE" w:rsidRPr="00E914BE">
        <w:rPr>
          <w:color w:val="7F7F7F" w:themeColor="text2"/>
          <w:sz w:val="16"/>
          <w:szCs w:val="16"/>
        </w:rPr>
        <w:t xml:space="preserve"> die Laserscanner der ROD-Serie </w:t>
      </w:r>
      <w:r w:rsidR="00E914BE">
        <w:rPr>
          <w:color w:val="7F7F7F" w:themeColor="text2"/>
          <w:sz w:val="16"/>
          <w:szCs w:val="16"/>
        </w:rPr>
        <w:t>zur</w:t>
      </w:r>
      <w:r w:rsidR="00E914BE" w:rsidRPr="00E914BE">
        <w:rPr>
          <w:color w:val="7F7F7F" w:themeColor="text2"/>
          <w:sz w:val="16"/>
          <w:szCs w:val="16"/>
        </w:rPr>
        <w:t xml:space="preserve"> effiziente</w:t>
      </w:r>
      <w:r w:rsidR="00E914BE">
        <w:rPr>
          <w:color w:val="7F7F7F" w:themeColor="text2"/>
          <w:sz w:val="16"/>
          <w:szCs w:val="16"/>
        </w:rPr>
        <w:t>n</w:t>
      </w:r>
      <w:r w:rsidR="00E914BE" w:rsidRPr="00E914BE">
        <w:rPr>
          <w:color w:val="7F7F7F" w:themeColor="text2"/>
          <w:sz w:val="16"/>
          <w:szCs w:val="16"/>
        </w:rPr>
        <w:t xml:space="preserve"> Konturerfassung und </w:t>
      </w:r>
      <w:r w:rsidR="00E914BE" w:rsidRPr="00A10AE6">
        <w:rPr>
          <w:color w:val="7F7F7F" w:themeColor="text2"/>
          <w:sz w:val="16"/>
          <w:szCs w:val="16"/>
        </w:rPr>
        <w:t>die neuen RFID-Lesegeräte</w:t>
      </w:r>
      <w:r w:rsidR="002E4EF5" w:rsidRPr="00A10AE6">
        <w:rPr>
          <w:color w:val="7F7F7F" w:themeColor="text2"/>
          <w:sz w:val="16"/>
          <w:szCs w:val="16"/>
        </w:rPr>
        <w:t>.</w:t>
      </w:r>
    </w:p>
    <w:p w14:paraId="66E806A5" w14:textId="0F0938B7" w:rsidR="005D04FF" w:rsidRDefault="00115248" w:rsidP="00EF3CD7">
      <w:pPr>
        <w:rPr>
          <w:rFonts w:cstheme="minorHAnsi"/>
          <w:noProof/>
          <w:sz w:val="22"/>
        </w:rPr>
      </w:pPr>
      <w:r>
        <w:rPr>
          <w:rFonts w:cstheme="minorHAnsi"/>
          <w:noProof/>
          <w:sz w:val="22"/>
        </w:rPr>
        <w:br/>
      </w:r>
    </w:p>
    <w:p w14:paraId="5F719D78" w14:textId="77777777" w:rsidR="00631A89" w:rsidRDefault="00631A89" w:rsidP="00B00418"/>
    <w:p w14:paraId="09DFC8C2" w14:textId="77777777" w:rsidR="00115248" w:rsidRDefault="00115248" w:rsidP="00115248">
      <w:pPr>
        <w:rPr>
          <w:rFonts w:cs="Arial"/>
          <w:iCs/>
          <w:szCs w:val="18"/>
        </w:rPr>
      </w:pPr>
      <w:r w:rsidRPr="00115248">
        <w:rPr>
          <w:rFonts w:cs="Arial"/>
          <w:i/>
          <w:szCs w:val="18"/>
        </w:rPr>
        <w:t xml:space="preserve">Über 60 Jahre Erfahrung haben Leuze zum Experten für innovative und effiziente Sensor- und Sicherheitslösungen in der Automatisierungstechnik gemacht. Heute sorgen weltweit rund 1.500 Sensor People mit Neugier, Leidenschaft und Entschlossenheit für Fortschritt und Wandel. Ihr Antrieb ist der dauerhafte Erfolg ihrer Kunden in einer sich ständig wandelnden Industrie. Ihren Kunden bietet Leuze einen individuellen Wettbewerbsvorteil durch intuitive und zuverlässige Lösungen zur sicheren und nicht-sicheren Positionserkennung. Zum Beispiel schaltende und messende Sensoren, Identifikationssysteme, Lösungen für die Datenübertragung und Bildverarbeitung. Einen weiteren Schwerpunkt setzt das Familienunternehmen als </w:t>
      </w:r>
      <w:proofErr w:type="spellStart"/>
      <w:r w:rsidRPr="00115248">
        <w:rPr>
          <w:rFonts w:cs="Arial"/>
          <w:i/>
          <w:szCs w:val="18"/>
        </w:rPr>
        <w:t>Safety</w:t>
      </w:r>
      <w:proofErr w:type="spellEnd"/>
      <w:r w:rsidRPr="00115248">
        <w:rPr>
          <w:rFonts w:cs="Arial"/>
          <w:i/>
          <w:szCs w:val="18"/>
        </w:rPr>
        <w:t>-Experte auf Komponenten, Services und Lösungen für die Arbeitssicherheit. Durch ihr breites und gleichzeitig tiefgreifendes Applikations-Know-how in den Branchen des Maschinen- und Anlagenbaus sind die Sensor People ihren Kunden mit den unterschiedlichsten Industrieanforderungen ein kompetenter und flexibler Partner.</w:t>
      </w:r>
      <w:r w:rsidRPr="00E30790">
        <w:rPr>
          <w:rFonts w:cs="Arial"/>
          <w:iCs/>
          <w:szCs w:val="18"/>
        </w:rPr>
        <w:t xml:space="preserve"> </w:t>
      </w:r>
      <w:hyperlink r:id="rId16" w:history="1">
        <w:r w:rsidRPr="00E30790">
          <w:rPr>
            <w:rStyle w:val="Hyperlink"/>
            <w:rFonts w:cs="Arial"/>
            <w:iCs/>
            <w:szCs w:val="18"/>
          </w:rPr>
          <w:t>www.leuze.com</w:t>
        </w:r>
      </w:hyperlink>
    </w:p>
    <w:p w14:paraId="5F3AEF85" w14:textId="77777777" w:rsidR="0080570A" w:rsidRDefault="0080570A">
      <w:pPr>
        <w:spacing w:after="160" w:line="259" w:lineRule="auto"/>
        <w:rPr>
          <w:bCs/>
          <w:color w:val="7F7F7F" w:themeColor="text2"/>
          <w:sz w:val="16"/>
          <w:szCs w:val="16"/>
        </w:rPr>
      </w:pPr>
    </w:p>
    <w:p w14:paraId="40D1FFD6" w14:textId="6F6650FF" w:rsidR="0080570A" w:rsidRDefault="0080570A">
      <w:pPr>
        <w:spacing w:after="160" w:line="259" w:lineRule="auto"/>
        <w:rPr>
          <w:bCs/>
          <w:color w:val="7F7F7F" w:themeColor="text2"/>
          <w:sz w:val="16"/>
          <w:szCs w:val="16"/>
        </w:rPr>
      </w:pPr>
    </w:p>
    <w:p w14:paraId="1DB11C5D" w14:textId="367989D7" w:rsidR="00791B96" w:rsidRPr="00A166CA" w:rsidRDefault="00A10AE6">
      <w:pPr>
        <w:rPr>
          <w:i/>
          <w:iCs/>
        </w:rPr>
      </w:pPr>
      <w:sdt>
        <w:sdtPr>
          <w:rPr>
            <w:i/>
          </w:rPr>
          <w:id w:val="-2005272561"/>
          <w:lock w:val="sdtLocked"/>
          <w:placeholder>
            <w:docPart w:val="64501520DBE046A39E896041801C1B7B"/>
          </w:placeholder>
        </w:sdtPr>
        <w:sdtEndPr/>
        <w:sdtContent>
          <w:r w:rsidR="00E63A83" w:rsidRPr="007C667F">
            <w:rPr>
              <w:i/>
              <w:noProof/>
              <w:lang w:eastAsia="de-DE"/>
            </w:rPr>
            <mc:AlternateContent>
              <mc:Choice Requires="wps">
                <w:drawing>
                  <wp:anchor distT="0" distB="0" distL="114300" distR="114300" simplePos="0" relativeHeight="251657216" behindDoc="0" locked="1" layoutInCell="1" allowOverlap="1" wp14:anchorId="2E99CB97" wp14:editId="5D243559">
                    <wp:simplePos x="0" y="0"/>
                    <wp:positionH relativeFrom="page">
                      <wp:posOffset>900430</wp:posOffset>
                    </wp:positionH>
                    <wp:positionV relativeFrom="page">
                      <wp:posOffset>9693275</wp:posOffset>
                    </wp:positionV>
                    <wp:extent cx="4834255" cy="467995"/>
                    <wp:effectExtent l="0" t="0" r="4445" b="8255"/>
                    <wp:wrapTopAndBottom/>
                    <wp:docPr id="318" name="Textfeld 318"/>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1D551848" w14:textId="77777777" w:rsidR="00574491" w:rsidRDefault="00574491" w:rsidP="00E63A83">
                                <w:pPr>
                                  <w:pStyle w:val="Fuzeile"/>
                                  <w:tabs>
                                    <w:tab w:val="left" w:pos="2380"/>
                                    <w:tab w:val="left" w:pos="3906"/>
                                  </w:tabs>
                                  <w:spacing w:line="170" w:lineRule="exact"/>
                                </w:pPr>
                                <w:r w:rsidRPr="00E63A83">
                                  <w:rPr>
                                    <w:b/>
                                  </w:rPr>
                                  <w:t>Leuze electronic GmbH + Co. KG</w:t>
                                </w:r>
                                <w:r>
                                  <w:tab/>
                                </w:r>
                                <w:r w:rsidRPr="00E63A83">
                                  <w:rPr>
                                    <w:b/>
                                  </w:rPr>
                                  <w:t>T</w:t>
                                </w:r>
                                <w:r>
                                  <w:t xml:space="preserve"> +49 7021 573-0</w:t>
                                </w:r>
                                <w:r>
                                  <w:tab/>
                                  <w:t>Presseanfragen: Martina Schili</w:t>
                                </w:r>
                              </w:p>
                              <w:p w14:paraId="64914271" w14:textId="77777777" w:rsidR="00574491" w:rsidRDefault="00574491" w:rsidP="00E63A83">
                                <w:pPr>
                                  <w:pStyle w:val="Fuzeile"/>
                                  <w:tabs>
                                    <w:tab w:val="left" w:pos="2380"/>
                                    <w:tab w:val="left" w:pos="3906"/>
                                  </w:tabs>
                                  <w:spacing w:line="170" w:lineRule="exact"/>
                                </w:pPr>
                                <w:r>
                                  <w:t xml:space="preserve">In der </w:t>
                                </w:r>
                                <w:proofErr w:type="spellStart"/>
                                <w:r>
                                  <w:t>Braike</w:t>
                                </w:r>
                                <w:proofErr w:type="spellEnd"/>
                                <w:r>
                                  <w:t xml:space="preserve"> 1</w:t>
                                </w:r>
                                <w:r>
                                  <w:tab/>
                                </w:r>
                                <w:r w:rsidRPr="00E63A83">
                                  <w:rPr>
                                    <w:b/>
                                  </w:rPr>
                                  <w:t>F</w:t>
                                </w:r>
                                <w:r>
                                  <w:t xml:space="preserve"> +49 7021 573-199</w:t>
                                </w:r>
                                <w:r>
                                  <w:tab/>
                                </w:r>
                                <w:r w:rsidRPr="00E63A83">
                                  <w:rPr>
                                    <w:b/>
                                  </w:rPr>
                                  <w:t>T</w:t>
                                </w:r>
                                <w:r>
                                  <w:t xml:space="preserve"> +49 7021 573-116</w:t>
                                </w:r>
                              </w:p>
                              <w:p w14:paraId="33AEE369" w14:textId="77777777" w:rsidR="00574491" w:rsidRDefault="00574491" w:rsidP="00E63A83">
                                <w:pPr>
                                  <w:pStyle w:val="Fuzeile"/>
                                  <w:tabs>
                                    <w:tab w:val="left" w:pos="2380"/>
                                    <w:tab w:val="left" w:pos="3906"/>
                                  </w:tabs>
                                  <w:spacing w:line="170" w:lineRule="exact"/>
                                </w:pPr>
                                <w:r>
                                  <w:t>73277 Owen</w:t>
                                </w:r>
                                <w:r>
                                  <w:tab/>
                                  <w:t>info@leuze.com</w:t>
                                </w:r>
                                <w:r>
                                  <w:tab/>
                                  <w:t>martina.schili@leuze.com</w:t>
                                </w:r>
                              </w:p>
                              <w:p w14:paraId="5756FE5F" w14:textId="77777777" w:rsidR="00574491" w:rsidRDefault="00574491" w:rsidP="00E63A83">
                                <w:pPr>
                                  <w:pStyle w:val="Fuzeile"/>
                                  <w:tabs>
                                    <w:tab w:val="left" w:pos="2380"/>
                                    <w:tab w:val="left" w:pos="3906"/>
                                  </w:tabs>
                                  <w:spacing w:line="170" w:lineRule="exact"/>
                                </w:pPr>
                                <w:r>
                                  <w:tab/>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99CB97" id="_x0000_t202" coordsize="21600,21600" o:spt="202" path="m,l,21600r21600,l21600,xe">
                    <v:stroke joinstyle="miter"/>
                    <v:path gradientshapeok="t" o:connecttype="rect"/>
                  </v:shapetype>
                  <v:shape id="Textfeld 318" o:spid="_x0000_s1026" type="#_x0000_t202" style="position:absolute;margin-left:70.9pt;margin-top:763.25pt;width:380.65pt;height:36.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" filled="f" stroked="f" strokeweight=".5pt">
                    <v:textbox inset="0,0,0,0">
                      <w:txbxContent>
                        <w:p w14:paraId="1D551848" w14:textId="77777777" w:rsidR="00574491" w:rsidRDefault="00574491" w:rsidP="00E63A83">
                          <w:pPr>
                            <w:pStyle w:val="Fuzeile"/>
                            <w:tabs>
                              <w:tab w:val="left" w:pos="2380"/>
                              <w:tab w:val="left" w:pos="3906"/>
                            </w:tabs>
                            <w:spacing w:line="170" w:lineRule="exact"/>
                          </w:pPr>
                          <w:r w:rsidRPr="00E63A83">
                            <w:rPr>
                              <w:b/>
                            </w:rPr>
                            <w:t>Leuze electronic GmbH + Co. KG</w:t>
                          </w:r>
                          <w:r>
                            <w:tab/>
                          </w:r>
                          <w:r w:rsidRPr="00E63A83">
                            <w:rPr>
                              <w:b/>
                            </w:rPr>
                            <w:t>T</w:t>
                          </w:r>
                          <w:r>
                            <w:t xml:space="preserve"> +49 7021 573-0</w:t>
                          </w:r>
                          <w:r>
                            <w:tab/>
                            <w:t>Presseanfragen: Martina Schili</w:t>
                          </w:r>
                        </w:p>
                        <w:p w14:paraId="64914271" w14:textId="77777777" w:rsidR="00574491" w:rsidRDefault="00574491" w:rsidP="00E63A83">
                          <w:pPr>
                            <w:pStyle w:val="Fuzeile"/>
                            <w:tabs>
                              <w:tab w:val="left" w:pos="2380"/>
                              <w:tab w:val="left" w:pos="3906"/>
                            </w:tabs>
                            <w:spacing w:line="170" w:lineRule="exact"/>
                          </w:pPr>
                          <w:r>
                            <w:t xml:space="preserve">In der </w:t>
                          </w:r>
                          <w:proofErr w:type="spellStart"/>
                          <w:r>
                            <w:t>Braike</w:t>
                          </w:r>
                          <w:proofErr w:type="spellEnd"/>
                          <w:r>
                            <w:t xml:space="preserve"> 1</w:t>
                          </w:r>
                          <w:r>
                            <w:tab/>
                          </w:r>
                          <w:r w:rsidRPr="00E63A83">
                            <w:rPr>
                              <w:b/>
                            </w:rPr>
                            <w:t>F</w:t>
                          </w:r>
                          <w:r>
                            <w:t xml:space="preserve"> +49 7021 573-199</w:t>
                          </w:r>
                          <w:r>
                            <w:tab/>
                          </w:r>
                          <w:r w:rsidRPr="00E63A83">
                            <w:rPr>
                              <w:b/>
                            </w:rPr>
                            <w:t>T</w:t>
                          </w:r>
                          <w:r>
                            <w:t xml:space="preserve"> +49 7021 573-116</w:t>
                          </w:r>
                        </w:p>
                        <w:p w14:paraId="33AEE369" w14:textId="77777777" w:rsidR="00574491" w:rsidRDefault="00574491" w:rsidP="00E63A83">
                          <w:pPr>
                            <w:pStyle w:val="Fuzeile"/>
                            <w:tabs>
                              <w:tab w:val="left" w:pos="2380"/>
                              <w:tab w:val="left" w:pos="3906"/>
                            </w:tabs>
                            <w:spacing w:line="170" w:lineRule="exact"/>
                          </w:pPr>
                          <w:r>
                            <w:t>73277 Owen</w:t>
                          </w:r>
                          <w:r>
                            <w:tab/>
                            <w:t>info@leuze.com</w:t>
                          </w:r>
                          <w:r>
                            <w:tab/>
                            <w:t>martina.schili@leuze.com</w:t>
                          </w:r>
                        </w:p>
                        <w:p w14:paraId="5756FE5F" w14:textId="77777777" w:rsidR="00574491" w:rsidRDefault="00574491" w:rsidP="00E63A83">
                          <w:pPr>
                            <w:pStyle w:val="Fuzeile"/>
                            <w:tabs>
                              <w:tab w:val="left" w:pos="2380"/>
                              <w:tab w:val="left" w:pos="3906"/>
                            </w:tabs>
                            <w:spacing w:line="170" w:lineRule="exact"/>
                          </w:pPr>
                          <w:r>
                            <w:tab/>
                            <w:t>www.leuze.com</w:t>
                          </w:r>
                        </w:p>
                      </w:txbxContent>
                    </v:textbox>
                    <w10:wrap type="topAndBottom" anchorx="page" anchory="page"/>
                    <w10:anchorlock/>
                  </v:shape>
                </w:pict>
              </mc:Fallback>
            </mc:AlternateContent>
          </w:r>
        </w:sdtContent>
      </w:sdt>
      <w:sdt>
        <w:sdtPr>
          <w:rPr>
            <w:i/>
          </w:rPr>
          <w:id w:val="1263038030"/>
          <w:placeholder>
            <w:docPart w:val="0FDE7F44701B4370974C78A33B8A0E2B"/>
          </w:placeholder>
        </w:sdtPr>
        <w:sdtEndPr/>
        <w:sdtContent>
          <w:r w:rsidR="00984BD2" w:rsidRPr="0080570A">
            <w:rPr>
              <w:i/>
              <w:noProof/>
              <w:lang w:eastAsia="de-DE"/>
            </w:rPr>
            <mc:AlternateContent>
              <mc:Choice Requires="wps">
                <w:drawing>
                  <wp:anchor distT="0" distB="0" distL="114300" distR="114300" simplePos="0" relativeHeight="251659264" behindDoc="0" locked="1" layoutInCell="1" allowOverlap="1" wp14:anchorId="511F7AD6" wp14:editId="3FB845F9">
                    <wp:simplePos x="0" y="0"/>
                    <wp:positionH relativeFrom="page">
                      <wp:posOffset>900430</wp:posOffset>
                    </wp:positionH>
                    <wp:positionV relativeFrom="page">
                      <wp:posOffset>9693275</wp:posOffset>
                    </wp:positionV>
                    <wp:extent cx="4834255" cy="467995"/>
                    <wp:effectExtent l="0" t="0" r="4445" b="8255"/>
                    <wp:wrapTopAndBottom/>
                    <wp:docPr id="1" name="Textfeld 1"/>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4A25220E" w14:textId="77777777" w:rsidR="00574491" w:rsidRDefault="00574491" w:rsidP="00984BD2">
                                <w:pPr>
                                  <w:pStyle w:val="Fuzeile"/>
                                  <w:tabs>
                                    <w:tab w:val="left" w:pos="2380"/>
                                    <w:tab w:val="left" w:pos="3906"/>
                                  </w:tabs>
                                  <w:spacing w:line="170" w:lineRule="exact"/>
                                </w:pPr>
                                <w:r>
                                  <w:rPr>
                                    <w:b/>
                                  </w:rPr>
                                  <w:t>Leuze electronic GmbH + Co. KG</w:t>
                                </w:r>
                                <w:r>
                                  <w:tab/>
                                </w:r>
                                <w:r>
                                  <w:rPr>
                                    <w:b/>
                                  </w:rPr>
                                  <w:t>T</w:t>
                                </w:r>
                                <w:r>
                                  <w:t xml:space="preserve"> +49 7021 573-0</w:t>
                                </w:r>
                                <w:r>
                                  <w:tab/>
                                  <w:t>Presseanfragen: Martina Schili</w:t>
                                </w:r>
                              </w:p>
                              <w:p w14:paraId="0D9844FC" w14:textId="77777777" w:rsidR="00574491" w:rsidRDefault="00574491" w:rsidP="00984BD2">
                                <w:pPr>
                                  <w:pStyle w:val="Fuzeile"/>
                                  <w:tabs>
                                    <w:tab w:val="left" w:pos="2380"/>
                                    <w:tab w:val="left" w:pos="3906"/>
                                  </w:tabs>
                                  <w:spacing w:line="170" w:lineRule="exact"/>
                                </w:pPr>
                                <w:r>
                                  <w:t xml:space="preserve">In der </w:t>
                                </w:r>
                                <w:proofErr w:type="spellStart"/>
                                <w:r>
                                  <w:t>Braike</w:t>
                                </w:r>
                                <w:proofErr w:type="spellEnd"/>
                                <w:r>
                                  <w:t xml:space="preserve"> 1</w:t>
                                </w:r>
                                <w:r>
                                  <w:tab/>
                                </w:r>
                                <w:r>
                                  <w:rPr>
                                    <w:b/>
                                  </w:rPr>
                                  <w:t>F</w:t>
                                </w:r>
                                <w:r>
                                  <w:t xml:space="preserve"> +49 7021 573-199</w:t>
                                </w:r>
                                <w:r>
                                  <w:tab/>
                                </w:r>
                                <w:r>
                                  <w:rPr>
                                    <w:b/>
                                  </w:rPr>
                                  <w:t>T</w:t>
                                </w:r>
                                <w:r>
                                  <w:t xml:space="preserve"> +49 7021 573-116</w:t>
                                </w:r>
                              </w:p>
                              <w:p w14:paraId="259B3F7B" w14:textId="77777777" w:rsidR="00574491" w:rsidRDefault="00574491" w:rsidP="00984BD2">
                                <w:pPr>
                                  <w:pStyle w:val="Fuzeile"/>
                                  <w:tabs>
                                    <w:tab w:val="left" w:pos="2380"/>
                                    <w:tab w:val="left" w:pos="3906"/>
                                  </w:tabs>
                                  <w:spacing w:line="170" w:lineRule="exact"/>
                                </w:pPr>
                                <w:r>
                                  <w:t>73277 Owen</w:t>
                                </w:r>
                                <w:r>
                                  <w:tab/>
                                  <w:t>info@leuze.com</w:t>
                                </w:r>
                                <w:r>
                                  <w:tab/>
                                  <w:t>martina.schili@leuze.com</w:t>
                                </w:r>
                              </w:p>
                              <w:p w14:paraId="4FDF138C" w14:textId="77777777" w:rsidR="00574491" w:rsidRDefault="00574491" w:rsidP="00984BD2">
                                <w:pPr>
                                  <w:pStyle w:val="Fuzeile"/>
                                  <w:tabs>
                                    <w:tab w:val="left" w:pos="2380"/>
                                    <w:tab w:val="left" w:pos="3906"/>
                                  </w:tabs>
                                  <w:spacing w:line="170" w:lineRule="exact"/>
                                </w:pPr>
                                <w:r>
                                  <w:tab/>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1F7AD6" id="Textfeld 1" o:spid="_x0000_s1027" type="#_x0000_t202" style="position:absolute;margin-left:70.9pt;margin-top:763.25pt;width:380.65pt;height:36.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" filled="f" stroked="f" strokeweight=".5pt">
                    <v:textbox inset="0,0,0,0">
                      <w:txbxContent>
                        <w:p w14:paraId="4A25220E" w14:textId="77777777" w:rsidR="00574491" w:rsidRDefault="00574491" w:rsidP="00984BD2">
                          <w:pPr>
                            <w:pStyle w:val="Fuzeile"/>
                            <w:tabs>
                              <w:tab w:val="left" w:pos="2380"/>
                              <w:tab w:val="left" w:pos="3906"/>
                            </w:tabs>
                            <w:spacing w:line="170" w:lineRule="exact"/>
                          </w:pPr>
                          <w:r>
                            <w:rPr>
                              <w:b/>
                            </w:rPr>
                            <w:t>Leuze electronic GmbH + Co. KG</w:t>
                          </w:r>
                          <w:r>
                            <w:tab/>
                          </w:r>
                          <w:r>
                            <w:rPr>
                              <w:b/>
                            </w:rPr>
                            <w:t>T</w:t>
                          </w:r>
                          <w:r>
                            <w:t xml:space="preserve"> +49 7021 573-0</w:t>
                          </w:r>
                          <w:r>
                            <w:tab/>
                            <w:t>Presseanfragen: Martina Schili</w:t>
                          </w:r>
                        </w:p>
                        <w:p w14:paraId="0D9844FC" w14:textId="77777777" w:rsidR="00574491" w:rsidRDefault="00574491" w:rsidP="00984BD2">
                          <w:pPr>
                            <w:pStyle w:val="Fuzeile"/>
                            <w:tabs>
                              <w:tab w:val="left" w:pos="2380"/>
                              <w:tab w:val="left" w:pos="3906"/>
                            </w:tabs>
                            <w:spacing w:line="170" w:lineRule="exact"/>
                          </w:pPr>
                          <w:r>
                            <w:t xml:space="preserve">In der </w:t>
                          </w:r>
                          <w:proofErr w:type="spellStart"/>
                          <w:r>
                            <w:t>Braike</w:t>
                          </w:r>
                          <w:proofErr w:type="spellEnd"/>
                          <w:r>
                            <w:t xml:space="preserve"> 1</w:t>
                          </w:r>
                          <w:r>
                            <w:tab/>
                          </w:r>
                          <w:r>
                            <w:rPr>
                              <w:b/>
                            </w:rPr>
                            <w:t>F</w:t>
                          </w:r>
                          <w:r>
                            <w:t xml:space="preserve"> +49 7021 573-199</w:t>
                          </w:r>
                          <w:r>
                            <w:tab/>
                          </w:r>
                          <w:r>
                            <w:rPr>
                              <w:b/>
                            </w:rPr>
                            <w:t>T</w:t>
                          </w:r>
                          <w:r>
                            <w:t xml:space="preserve"> +49 7021 573-116</w:t>
                          </w:r>
                        </w:p>
                        <w:p w14:paraId="259B3F7B" w14:textId="77777777" w:rsidR="00574491" w:rsidRDefault="00574491" w:rsidP="00984BD2">
                          <w:pPr>
                            <w:pStyle w:val="Fuzeile"/>
                            <w:tabs>
                              <w:tab w:val="left" w:pos="2380"/>
                              <w:tab w:val="left" w:pos="3906"/>
                            </w:tabs>
                            <w:spacing w:line="170" w:lineRule="exact"/>
                          </w:pPr>
                          <w:r>
                            <w:t>73277 Owen</w:t>
                          </w:r>
                          <w:r>
                            <w:tab/>
                            <w:t>info@leuze.com</w:t>
                          </w:r>
                          <w:r>
                            <w:tab/>
                            <w:t>martina.schili@leuze.com</w:t>
                          </w:r>
                        </w:p>
                        <w:p w14:paraId="4FDF138C" w14:textId="77777777" w:rsidR="00574491" w:rsidRDefault="00574491" w:rsidP="00984BD2">
                          <w:pPr>
                            <w:pStyle w:val="Fuzeile"/>
                            <w:tabs>
                              <w:tab w:val="left" w:pos="2380"/>
                              <w:tab w:val="left" w:pos="3906"/>
                            </w:tabs>
                            <w:spacing w:line="170" w:lineRule="exact"/>
                          </w:pPr>
                          <w:r>
                            <w:tab/>
                            <w:t>www.leuze.com</w:t>
                          </w:r>
                        </w:p>
                      </w:txbxContent>
                    </v:textbox>
                    <w10:wrap type="topAndBottom" anchorx="page" anchory="page"/>
                    <w10:anchorlock/>
                  </v:shape>
                </w:pict>
              </mc:Fallback>
            </mc:AlternateContent>
          </w:r>
        </w:sdtContent>
      </w:sdt>
    </w:p>
    <w:sectPr w:rsidR="00791B96" w:rsidRPr="00A166CA" w:rsidSect="00791B96">
      <w:headerReference w:type="default" r:id="rId17"/>
      <w:footerReference w:type="default" r:id="rId18"/>
      <w:pgSz w:w="11906" w:h="16838" w:code="9"/>
      <w:pgMar w:top="2362" w:right="992" w:bottom="851" w:left="1418" w:header="851" w:footer="40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601B20" w14:textId="77777777" w:rsidR="00574491" w:rsidRDefault="00574491" w:rsidP="00A608DA">
      <w:pPr>
        <w:spacing w:line="240" w:lineRule="auto"/>
      </w:pPr>
      <w:r>
        <w:separator/>
      </w:r>
    </w:p>
  </w:endnote>
  <w:endnote w:type="continuationSeparator" w:id="0">
    <w:p w14:paraId="0D893DF9" w14:textId="77777777" w:rsidR="00574491" w:rsidRDefault="00574491" w:rsidP="00A608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B03847" w14:textId="2619D864" w:rsidR="00574491" w:rsidRPr="000F241A" w:rsidRDefault="00574491" w:rsidP="006C3B04">
    <w:pPr>
      <w:pStyle w:val="Fuzeile"/>
      <w:ind w:right="-569"/>
      <w:jc w:val="right"/>
    </w:pPr>
    <w:r>
      <w:fldChar w:fldCharType="begin"/>
    </w:r>
    <w:r>
      <w:instrText xml:space="preserve"> PAGE  \* Arabic  \* MERGEFORMAT </w:instrText>
    </w:r>
    <w:r>
      <w:fldChar w:fldCharType="separate"/>
    </w:r>
    <w:r w:rsidR="005D7434">
      <w:rPr>
        <w:noProof/>
      </w:rPr>
      <w:t>1</w:t>
    </w:r>
    <w:r>
      <w:fldChar w:fldCharType="end"/>
    </w:r>
    <w:r>
      <w:t xml:space="preserve"> </w:t>
    </w:r>
    <w:r w:rsidRPr="000F241A">
      <w:t xml:space="preserve">/ </w:t>
    </w:r>
    <w:fldSimple w:instr=" NUMPAGES   \* MERGEFORMAT ">
      <w:r w:rsidR="005D7434">
        <w:rPr>
          <w:noProof/>
        </w:rPr>
        <w:t>2</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47F68F" w14:textId="77777777" w:rsidR="00574491" w:rsidRDefault="00574491" w:rsidP="00A608DA">
      <w:pPr>
        <w:spacing w:line="240" w:lineRule="auto"/>
      </w:pPr>
      <w:r>
        <w:separator/>
      </w:r>
    </w:p>
  </w:footnote>
  <w:footnote w:type="continuationSeparator" w:id="0">
    <w:p w14:paraId="09C32507" w14:textId="77777777" w:rsidR="00574491" w:rsidRDefault="00574491" w:rsidP="00A608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5AD492" w14:textId="77777777" w:rsidR="00574491" w:rsidRDefault="00574491" w:rsidP="00E94AB5">
    <w:pPr>
      <w:pStyle w:val="Kopfzeile"/>
    </w:pPr>
    <w:r>
      <w:rPr>
        <w:noProof/>
        <w:lang w:eastAsia="de-DE"/>
      </w:rPr>
      <w:drawing>
        <wp:anchor distT="0" distB="0" distL="114300" distR="114300" simplePos="0" relativeHeight="251660288" behindDoc="0" locked="0" layoutInCell="1" allowOverlap="1" wp14:anchorId="40BBD2C9" wp14:editId="009250E0">
          <wp:simplePos x="0" y="0"/>
          <wp:positionH relativeFrom="page">
            <wp:posOffset>540385</wp:posOffset>
          </wp:positionH>
          <wp:positionV relativeFrom="page">
            <wp:posOffset>10153015</wp:posOffset>
          </wp:positionV>
          <wp:extent cx="183600" cy="270000"/>
          <wp:effectExtent l="0" t="0" r="6985" b="0"/>
          <wp:wrapNone/>
          <wp:docPr id="315" name="Grafi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leuze_key_visual_left_red_rgb.emf"/>
                  <pic:cNvPicPr/>
                </pic:nvPicPr>
                <pic:blipFill>
                  <a:blip r:embed="rId1">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61312" behindDoc="0" locked="0" layoutInCell="1" allowOverlap="1" wp14:anchorId="08354B6A" wp14:editId="7F9AD129">
          <wp:simplePos x="0" y="0"/>
          <wp:positionH relativeFrom="page">
            <wp:posOffset>7107555</wp:posOffset>
          </wp:positionH>
          <wp:positionV relativeFrom="page">
            <wp:posOffset>1278255</wp:posOffset>
          </wp:positionV>
          <wp:extent cx="183600" cy="270000"/>
          <wp:effectExtent l="0" t="0" r="6985" b="0"/>
          <wp:wrapNone/>
          <wp:docPr id="316" name="Grafi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_leuze_key_visual_right_red_rgb.emf"/>
                  <pic:cNvPicPr/>
                </pic:nvPicPr>
                <pic:blipFill>
                  <a:blip r:embed="rId2">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59264" behindDoc="0" locked="1" layoutInCell="1" allowOverlap="1" wp14:anchorId="71570B50" wp14:editId="3359F692">
          <wp:simplePos x="0" y="0"/>
          <wp:positionH relativeFrom="page">
            <wp:posOffset>6209665</wp:posOffset>
          </wp:positionH>
          <wp:positionV relativeFrom="page">
            <wp:posOffset>269875</wp:posOffset>
          </wp:positionV>
          <wp:extent cx="1080000" cy="277200"/>
          <wp:effectExtent l="0" t="0" r="6350" b="8890"/>
          <wp:wrapNone/>
          <wp:docPr id="317" name="Grafi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_leuze_logo_red_rgb.emf"/>
                  <pic:cNvPicPr/>
                </pic:nvPicPr>
                <pic:blipFill>
                  <a:blip r:embed="rId3">
                    <a:extLst>
                      <a:ext uri="{28A0092B-C50C-407E-A947-70E740481C1C}">
                        <a14:useLocalDpi xmlns:a14="http://schemas.microsoft.com/office/drawing/2010/main" val="0"/>
                      </a:ext>
                    </a:extLst>
                  </a:blip>
                  <a:stretch>
                    <a:fillRect/>
                  </a:stretch>
                </pic:blipFill>
                <pic:spPr>
                  <a:xfrm>
                    <a:off x="0" y="0"/>
                    <a:ext cx="1080000" cy="2772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3C4453D6"/>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29514710"/>
    <w:multiLevelType w:val="hybridMultilevel"/>
    <w:tmpl w:val="8912213C"/>
    <w:lvl w:ilvl="0" w:tplc="564065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DA46B82"/>
    <w:multiLevelType w:val="multilevel"/>
    <w:tmpl w:val="65CEF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B9378E"/>
    <w:multiLevelType w:val="multilevel"/>
    <w:tmpl w:val="EC42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2865C32"/>
    <w:multiLevelType w:val="hybridMultilevel"/>
    <w:tmpl w:val="35823F8A"/>
    <w:lvl w:ilvl="0" w:tplc="F5960C60">
      <w:start w:val="1"/>
      <w:numFmt w:val="bullet"/>
      <w:pStyle w:val="Bullet"/>
      <w:lvlText w:val="—"/>
      <w:lvlJc w:val="left"/>
      <w:pPr>
        <w:ind w:left="312" w:hanging="312"/>
      </w:pPr>
      <w:rPr>
        <w:rFonts w:ascii="Arial" w:hAnsi="Arial" w:hint="default"/>
        <w:color w:val="E30613"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D0D346A"/>
    <w:multiLevelType w:val="multilevel"/>
    <w:tmpl w:val="2536D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9F97E49"/>
    <w:multiLevelType w:val="hybridMultilevel"/>
    <w:tmpl w:val="35066DC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5F6A433B"/>
    <w:multiLevelType w:val="hybridMultilevel"/>
    <w:tmpl w:val="DEC001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6E43BC"/>
    <w:multiLevelType w:val="multilevel"/>
    <w:tmpl w:val="DF4C06E6"/>
    <w:lvl w:ilvl="0">
      <w:start w:val="1"/>
      <w:numFmt w:val="decimal"/>
      <w:pStyle w:val="Enumeration"/>
      <w:lvlText w:val="%1."/>
      <w:lvlJc w:val="left"/>
      <w:pPr>
        <w:ind w:left="312" w:hanging="312"/>
      </w:pPr>
      <w:rPr>
        <w:rFonts w:hint="default"/>
        <w:color w:val="E30613" w:themeColor="accent1"/>
      </w:rPr>
    </w:lvl>
    <w:lvl w:ilvl="1">
      <w:start w:val="1"/>
      <w:numFmt w:val="decimal"/>
      <w:lvlText w:val="%1.%2."/>
      <w:lvlJc w:val="left"/>
      <w:pPr>
        <w:ind w:left="709" w:hanging="397"/>
      </w:pPr>
      <w:rPr>
        <w:rFonts w:hint="default"/>
        <w:color w:val="E30613" w:themeColor="accent1"/>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445076601">
    <w:abstractNumId w:val="4"/>
  </w:num>
  <w:num w:numId="2" w16cid:durableId="261497297">
    <w:abstractNumId w:val="8"/>
  </w:num>
  <w:num w:numId="3" w16cid:durableId="1645575122">
    <w:abstractNumId w:val="7"/>
  </w:num>
  <w:num w:numId="4" w16cid:durableId="1820657114">
    <w:abstractNumId w:val="6"/>
  </w:num>
  <w:num w:numId="5" w16cid:durableId="1310475608">
    <w:abstractNumId w:val="3"/>
  </w:num>
  <w:num w:numId="6" w16cid:durableId="734279649">
    <w:abstractNumId w:val="2"/>
  </w:num>
  <w:num w:numId="7" w16cid:durableId="1077479800">
    <w:abstractNumId w:val="5"/>
  </w:num>
  <w:num w:numId="8" w16cid:durableId="138571033">
    <w:abstractNumId w:val="1"/>
  </w:num>
  <w:num w:numId="9" w16cid:durableId="1585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0" w:nlCheck="1" w:checkStyle="0"/>
  <w:activeWritingStyle w:appName="MSWord" w:lang="en-US" w:vendorID="64" w:dllVersion="0" w:nlCheck="1" w:checkStyle="0"/>
  <w:activeWritingStyle w:appName="MSWord" w:lang="de-DE" w:vendorID="64" w:dllVersion="4096" w:nlCheck="1" w:checkStyle="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o:colormenu v:ext="edit" fillcolor="non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667F"/>
    <w:rsid w:val="00002321"/>
    <w:rsid w:val="000030D9"/>
    <w:rsid w:val="00003120"/>
    <w:rsid w:val="0000488B"/>
    <w:rsid w:val="00004FAD"/>
    <w:rsid w:val="000060F5"/>
    <w:rsid w:val="0001038C"/>
    <w:rsid w:val="000118FA"/>
    <w:rsid w:val="0001226E"/>
    <w:rsid w:val="0001307E"/>
    <w:rsid w:val="000155EC"/>
    <w:rsid w:val="00016032"/>
    <w:rsid w:val="0001612C"/>
    <w:rsid w:val="00016E12"/>
    <w:rsid w:val="000172DA"/>
    <w:rsid w:val="00017F6B"/>
    <w:rsid w:val="000202E5"/>
    <w:rsid w:val="0002038A"/>
    <w:rsid w:val="0002074E"/>
    <w:rsid w:val="0002078D"/>
    <w:rsid w:val="00020B40"/>
    <w:rsid w:val="00021DAC"/>
    <w:rsid w:val="00022FC9"/>
    <w:rsid w:val="00023DCF"/>
    <w:rsid w:val="00023FBD"/>
    <w:rsid w:val="00024D0F"/>
    <w:rsid w:val="000262BF"/>
    <w:rsid w:val="00026426"/>
    <w:rsid w:val="00027FBB"/>
    <w:rsid w:val="00030A7A"/>
    <w:rsid w:val="00030B32"/>
    <w:rsid w:val="00032B0A"/>
    <w:rsid w:val="00032C18"/>
    <w:rsid w:val="0003329D"/>
    <w:rsid w:val="00034727"/>
    <w:rsid w:val="00034891"/>
    <w:rsid w:val="00035E05"/>
    <w:rsid w:val="0003701D"/>
    <w:rsid w:val="00037A8E"/>
    <w:rsid w:val="0004095A"/>
    <w:rsid w:val="00042319"/>
    <w:rsid w:val="000423C8"/>
    <w:rsid w:val="000426E6"/>
    <w:rsid w:val="0004357A"/>
    <w:rsid w:val="00044390"/>
    <w:rsid w:val="00045B58"/>
    <w:rsid w:val="00045D4F"/>
    <w:rsid w:val="00046BD4"/>
    <w:rsid w:val="00050BC9"/>
    <w:rsid w:val="000519A0"/>
    <w:rsid w:val="000542E8"/>
    <w:rsid w:val="00055096"/>
    <w:rsid w:val="0005520E"/>
    <w:rsid w:val="00055EB6"/>
    <w:rsid w:val="0005620A"/>
    <w:rsid w:val="0005690B"/>
    <w:rsid w:val="00056AC8"/>
    <w:rsid w:val="00060133"/>
    <w:rsid w:val="00060276"/>
    <w:rsid w:val="00060323"/>
    <w:rsid w:val="00063100"/>
    <w:rsid w:val="0006548F"/>
    <w:rsid w:val="00065508"/>
    <w:rsid w:val="00067C66"/>
    <w:rsid w:val="0007084E"/>
    <w:rsid w:val="0007195C"/>
    <w:rsid w:val="000720E5"/>
    <w:rsid w:val="0007235E"/>
    <w:rsid w:val="0007749F"/>
    <w:rsid w:val="0007754B"/>
    <w:rsid w:val="000819C6"/>
    <w:rsid w:val="00081A76"/>
    <w:rsid w:val="00082065"/>
    <w:rsid w:val="000838D6"/>
    <w:rsid w:val="00083B40"/>
    <w:rsid w:val="00086CAD"/>
    <w:rsid w:val="00087DF6"/>
    <w:rsid w:val="00090963"/>
    <w:rsid w:val="00090CEB"/>
    <w:rsid w:val="00091A1B"/>
    <w:rsid w:val="00091C93"/>
    <w:rsid w:val="00092BA7"/>
    <w:rsid w:val="000949AF"/>
    <w:rsid w:val="000961A1"/>
    <w:rsid w:val="00096319"/>
    <w:rsid w:val="000A18C4"/>
    <w:rsid w:val="000A1F89"/>
    <w:rsid w:val="000A2BE2"/>
    <w:rsid w:val="000A6829"/>
    <w:rsid w:val="000A7F79"/>
    <w:rsid w:val="000B0037"/>
    <w:rsid w:val="000B0F50"/>
    <w:rsid w:val="000B1A08"/>
    <w:rsid w:val="000B1A6C"/>
    <w:rsid w:val="000B3605"/>
    <w:rsid w:val="000B45A4"/>
    <w:rsid w:val="000B5C0F"/>
    <w:rsid w:val="000B6D34"/>
    <w:rsid w:val="000B72D1"/>
    <w:rsid w:val="000C2410"/>
    <w:rsid w:val="000C2D3E"/>
    <w:rsid w:val="000C2F4F"/>
    <w:rsid w:val="000C4BB9"/>
    <w:rsid w:val="000C6ECC"/>
    <w:rsid w:val="000C7160"/>
    <w:rsid w:val="000D0AA0"/>
    <w:rsid w:val="000D0BF6"/>
    <w:rsid w:val="000D0C56"/>
    <w:rsid w:val="000D0D38"/>
    <w:rsid w:val="000D1ACD"/>
    <w:rsid w:val="000D1B43"/>
    <w:rsid w:val="000D40AB"/>
    <w:rsid w:val="000D4D36"/>
    <w:rsid w:val="000D612B"/>
    <w:rsid w:val="000D626D"/>
    <w:rsid w:val="000D70F5"/>
    <w:rsid w:val="000D75E6"/>
    <w:rsid w:val="000D784A"/>
    <w:rsid w:val="000E2316"/>
    <w:rsid w:val="000E2387"/>
    <w:rsid w:val="000E2ADF"/>
    <w:rsid w:val="000E7A93"/>
    <w:rsid w:val="000E7D6C"/>
    <w:rsid w:val="000F0D51"/>
    <w:rsid w:val="000F113B"/>
    <w:rsid w:val="000F241A"/>
    <w:rsid w:val="000F3349"/>
    <w:rsid w:val="000F38B5"/>
    <w:rsid w:val="000F4AFB"/>
    <w:rsid w:val="000F7772"/>
    <w:rsid w:val="0010343D"/>
    <w:rsid w:val="00104C40"/>
    <w:rsid w:val="0010679E"/>
    <w:rsid w:val="00106924"/>
    <w:rsid w:val="00107FE6"/>
    <w:rsid w:val="00110069"/>
    <w:rsid w:val="00111D7D"/>
    <w:rsid w:val="00115188"/>
    <w:rsid w:val="00115248"/>
    <w:rsid w:val="001157C0"/>
    <w:rsid w:val="00116DC6"/>
    <w:rsid w:val="00117490"/>
    <w:rsid w:val="00127541"/>
    <w:rsid w:val="001278EE"/>
    <w:rsid w:val="00131156"/>
    <w:rsid w:val="001339DC"/>
    <w:rsid w:val="00134C5F"/>
    <w:rsid w:val="00134EDF"/>
    <w:rsid w:val="00135CE3"/>
    <w:rsid w:val="00137030"/>
    <w:rsid w:val="0013731C"/>
    <w:rsid w:val="001379D9"/>
    <w:rsid w:val="0014255C"/>
    <w:rsid w:val="00142F79"/>
    <w:rsid w:val="00144A4D"/>
    <w:rsid w:val="00145A81"/>
    <w:rsid w:val="0014630E"/>
    <w:rsid w:val="0014767D"/>
    <w:rsid w:val="00150946"/>
    <w:rsid w:val="00151038"/>
    <w:rsid w:val="001510F2"/>
    <w:rsid w:val="00151806"/>
    <w:rsid w:val="0015194C"/>
    <w:rsid w:val="00151F58"/>
    <w:rsid w:val="00152886"/>
    <w:rsid w:val="00152EED"/>
    <w:rsid w:val="00153306"/>
    <w:rsid w:val="001534F0"/>
    <w:rsid w:val="001537F2"/>
    <w:rsid w:val="00157BB7"/>
    <w:rsid w:val="00157F7B"/>
    <w:rsid w:val="001615A9"/>
    <w:rsid w:val="001625C2"/>
    <w:rsid w:val="001640E0"/>
    <w:rsid w:val="001654DE"/>
    <w:rsid w:val="001668FD"/>
    <w:rsid w:val="00167307"/>
    <w:rsid w:val="00167A43"/>
    <w:rsid w:val="001701CF"/>
    <w:rsid w:val="00170228"/>
    <w:rsid w:val="00170B32"/>
    <w:rsid w:val="0017116F"/>
    <w:rsid w:val="00172678"/>
    <w:rsid w:val="00172CEA"/>
    <w:rsid w:val="00172E47"/>
    <w:rsid w:val="0017528D"/>
    <w:rsid w:val="00175A4D"/>
    <w:rsid w:val="00175BFB"/>
    <w:rsid w:val="00176451"/>
    <w:rsid w:val="00180196"/>
    <w:rsid w:val="00183F5B"/>
    <w:rsid w:val="00186256"/>
    <w:rsid w:val="00186CAD"/>
    <w:rsid w:val="00186F98"/>
    <w:rsid w:val="0019020E"/>
    <w:rsid w:val="001907F7"/>
    <w:rsid w:val="001909E1"/>
    <w:rsid w:val="00190C65"/>
    <w:rsid w:val="00193780"/>
    <w:rsid w:val="001948E5"/>
    <w:rsid w:val="00196FC0"/>
    <w:rsid w:val="00197953"/>
    <w:rsid w:val="001A2DE8"/>
    <w:rsid w:val="001A31E3"/>
    <w:rsid w:val="001A33C4"/>
    <w:rsid w:val="001A388C"/>
    <w:rsid w:val="001A41A5"/>
    <w:rsid w:val="001A54AE"/>
    <w:rsid w:val="001A558B"/>
    <w:rsid w:val="001A59C0"/>
    <w:rsid w:val="001A5A9E"/>
    <w:rsid w:val="001A721A"/>
    <w:rsid w:val="001A7342"/>
    <w:rsid w:val="001A7FCD"/>
    <w:rsid w:val="001B0126"/>
    <w:rsid w:val="001B052A"/>
    <w:rsid w:val="001B0715"/>
    <w:rsid w:val="001B14AD"/>
    <w:rsid w:val="001B18B5"/>
    <w:rsid w:val="001B18F7"/>
    <w:rsid w:val="001B313E"/>
    <w:rsid w:val="001B3D1D"/>
    <w:rsid w:val="001C04A6"/>
    <w:rsid w:val="001C279D"/>
    <w:rsid w:val="001C2F73"/>
    <w:rsid w:val="001C3A1E"/>
    <w:rsid w:val="001C4F3A"/>
    <w:rsid w:val="001C4F61"/>
    <w:rsid w:val="001C645A"/>
    <w:rsid w:val="001C69FB"/>
    <w:rsid w:val="001C6B5D"/>
    <w:rsid w:val="001C72D3"/>
    <w:rsid w:val="001D0C30"/>
    <w:rsid w:val="001D0C67"/>
    <w:rsid w:val="001D3542"/>
    <w:rsid w:val="001D5E65"/>
    <w:rsid w:val="001D6FE6"/>
    <w:rsid w:val="001D7708"/>
    <w:rsid w:val="001D7DF5"/>
    <w:rsid w:val="001E117C"/>
    <w:rsid w:val="001E1391"/>
    <w:rsid w:val="001E1D45"/>
    <w:rsid w:val="001E3878"/>
    <w:rsid w:val="001E3BDC"/>
    <w:rsid w:val="001E3E62"/>
    <w:rsid w:val="001F0D5F"/>
    <w:rsid w:val="001F18A8"/>
    <w:rsid w:val="001F1921"/>
    <w:rsid w:val="001F2249"/>
    <w:rsid w:val="001F2B5B"/>
    <w:rsid w:val="001F3498"/>
    <w:rsid w:val="001F349D"/>
    <w:rsid w:val="001F3994"/>
    <w:rsid w:val="001F3CB8"/>
    <w:rsid w:val="001F3ED6"/>
    <w:rsid w:val="001F4AEC"/>
    <w:rsid w:val="001F7333"/>
    <w:rsid w:val="001F734C"/>
    <w:rsid w:val="00202207"/>
    <w:rsid w:val="00202FA0"/>
    <w:rsid w:val="00203245"/>
    <w:rsid w:val="00203756"/>
    <w:rsid w:val="00204373"/>
    <w:rsid w:val="002048BC"/>
    <w:rsid w:val="0020505F"/>
    <w:rsid w:val="00205365"/>
    <w:rsid w:val="002071B0"/>
    <w:rsid w:val="002073B7"/>
    <w:rsid w:val="0020779C"/>
    <w:rsid w:val="00210BCC"/>
    <w:rsid w:val="00212137"/>
    <w:rsid w:val="00213C0C"/>
    <w:rsid w:val="00214051"/>
    <w:rsid w:val="002140A6"/>
    <w:rsid w:val="00214963"/>
    <w:rsid w:val="00215FD3"/>
    <w:rsid w:val="00216631"/>
    <w:rsid w:val="00217BC3"/>
    <w:rsid w:val="00220847"/>
    <w:rsid w:val="00221232"/>
    <w:rsid w:val="002222EC"/>
    <w:rsid w:val="00222F68"/>
    <w:rsid w:val="00223170"/>
    <w:rsid w:val="00223FBA"/>
    <w:rsid w:val="002305D8"/>
    <w:rsid w:val="00230F09"/>
    <w:rsid w:val="002326FF"/>
    <w:rsid w:val="0023325E"/>
    <w:rsid w:val="002334F3"/>
    <w:rsid w:val="00233E1B"/>
    <w:rsid w:val="00234220"/>
    <w:rsid w:val="002351A0"/>
    <w:rsid w:val="002402E3"/>
    <w:rsid w:val="00240C2F"/>
    <w:rsid w:val="00242E32"/>
    <w:rsid w:val="00244793"/>
    <w:rsid w:val="0024766C"/>
    <w:rsid w:val="00247B7B"/>
    <w:rsid w:val="00251473"/>
    <w:rsid w:val="002519DF"/>
    <w:rsid w:val="002526B1"/>
    <w:rsid w:val="00253628"/>
    <w:rsid w:val="002539F2"/>
    <w:rsid w:val="00254720"/>
    <w:rsid w:val="00255A72"/>
    <w:rsid w:val="0025676E"/>
    <w:rsid w:val="00261E2C"/>
    <w:rsid w:val="00263596"/>
    <w:rsid w:val="002637FC"/>
    <w:rsid w:val="0026417B"/>
    <w:rsid w:val="0026726E"/>
    <w:rsid w:val="002673B9"/>
    <w:rsid w:val="00267848"/>
    <w:rsid w:val="00271421"/>
    <w:rsid w:val="0027160F"/>
    <w:rsid w:val="002730B2"/>
    <w:rsid w:val="002732D5"/>
    <w:rsid w:val="00273848"/>
    <w:rsid w:val="00273D9C"/>
    <w:rsid w:val="002769A6"/>
    <w:rsid w:val="00276AAB"/>
    <w:rsid w:val="00276EB4"/>
    <w:rsid w:val="002771D1"/>
    <w:rsid w:val="002772AA"/>
    <w:rsid w:val="0027797A"/>
    <w:rsid w:val="002807F1"/>
    <w:rsid w:val="00280F61"/>
    <w:rsid w:val="002815F6"/>
    <w:rsid w:val="0028167A"/>
    <w:rsid w:val="00282BA4"/>
    <w:rsid w:val="002833AC"/>
    <w:rsid w:val="0028359C"/>
    <w:rsid w:val="00283C6C"/>
    <w:rsid w:val="00284583"/>
    <w:rsid w:val="002845D8"/>
    <w:rsid w:val="00284B00"/>
    <w:rsid w:val="002850CF"/>
    <w:rsid w:val="00286057"/>
    <w:rsid w:val="002877D4"/>
    <w:rsid w:val="00287AAC"/>
    <w:rsid w:val="00290524"/>
    <w:rsid w:val="00290E48"/>
    <w:rsid w:val="0029130B"/>
    <w:rsid w:val="0029318E"/>
    <w:rsid w:val="00293C5F"/>
    <w:rsid w:val="0029703B"/>
    <w:rsid w:val="002A1A23"/>
    <w:rsid w:val="002A1C10"/>
    <w:rsid w:val="002A20AA"/>
    <w:rsid w:val="002A2CBF"/>
    <w:rsid w:val="002A2CC8"/>
    <w:rsid w:val="002A41DB"/>
    <w:rsid w:val="002A4861"/>
    <w:rsid w:val="002A4EB9"/>
    <w:rsid w:val="002A52D1"/>
    <w:rsid w:val="002A549A"/>
    <w:rsid w:val="002A5D60"/>
    <w:rsid w:val="002A6F33"/>
    <w:rsid w:val="002A7240"/>
    <w:rsid w:val="002B180C"/>
    <w:rsid w:val="002B2169"/>
    <w:rsid w:val="002B2EAE"/>
    <w:rsid w:val="002B2F5A"/>
    <w:rsid w:val="002B36A3"/>
    <w:rsid w:val="002B3BE5"/>
    <w:rsid w:val="002B438E"/>
    <w:rsid w:val="002B5055"/>
    <w:rsid w:val="002B5C01"/>
    <w:rsid w:val="002B64EE"/>
    <w:rsid w:val="002B6837"/>
    <w:rsid w:val="002B6F39"/>
    <w:rsid w:val="002B72E0"/>
    <w:rsid w:val="002B7967"/>
    <w:rsid w:val="002B7A4A"/>
    <w:rsid w:val="002C028C"/>
    <w:rsid w:val="002C0728"/>
    <w:rsid w:val="002C09B2"/>
    <w:rsid w:val="002C1FE5"/>
    <w:rsid w:val="002C2041"/>
    <w:rsid w:val="002C235D"/>
    <w:rsid w:val="002C2D08"/>
    <w:rsid w:val="002C2FC6"/>
    <w:rsid w:val="002C31BD"/>
    <w:rsid w:val="002C32D2"/>
    <w:rsid w:val="002C482D"/>
    <w:rsid w:val="002C48BD"/>
    <w:rsid w:val="002C5F7D"/>
    <w:rsid w:val="002C635B"/>
    <w:rsid w:val="002C70E9"/>
    <w:rsid w:val="002C74E1"/>
    <w:rsid w:val="002C76EF"/>
    <w:rsid w:val="002C7948"/>
    <w:rsid w:val="002D0521"/>
    <w:rsid w:val="002D150B"/>
    <w:rsid w:val="002D1DF5"/>
    <w:rsid w:val="002D24F9"/>
    <w:rsid w:val="002D53FB"/>
    <w:rsid w:val="002D5416"/>
    <w:rsid w:val="002D5958"/>
    <w:rsid w:val="002D6F83"/>
    <w:rsid w:val="002E1064"/>
    <w:rsid w:val="002E1D3C"/>
    <w:rsid w:val="002E3A1E"/>
    <w:rsid w:val="002E46D9"/>
    <w:rsid w:val="002E4EF5"/>
    <w:rsid w:val="002E6304"/>
    <w:rsid w:val="002E6E20"/>
    <w:rsid w:val="002E6FDB"/>
    <w:rsid w:val="002E70D5"/>
    <w:rsid w:val="002F063F"/>
    <w:rsid w:val="002F0893"/>
    <w:rsid w:val="002F1396"/>
    <w:rsid w:val="002F1C03"/>
    <w:rsid w:val="002F2575"/>
    <w:rsid w:val="002F28D9"/>
    <w:rsid w:val="002F2E41"/>
    <w:rsid w:val="002F34F2"/>
    <w:rsid w:val="002F542B"/>
    <w:rsid w:val="002F7536"/>
    <w:rsid w:val="00300970"/>
    <w:rsid w:val="00300C8A"/>
    <w:rsid w:val="00301055"/>
    <w:rsid w:val="00302285"/>
    <w:rsid w:val="003065E9"/>
    <w:rsid w:val="00307506"/>
    <w:rsid w:val="00310473"/>
    <w:rsid w:val="00310A5B"/>
    <w:rsid w:val="003128F4"/>
    <w:rsid w:val="003136C4"/>
    <w:rsid w:val="003166D9"/>
    <w:rsid w:val="00317BA0"/>
    <w:rsid w:val="0032074D"/>
    <w:rsid w:val="00320B0F"/>
    <w:rsid w:val="00322F5A"/>
    <w:rsid w:val="00324211"/>
    <w:rsid w:val="003242F1"/>
    <w:rsid w:val="0032514B"/>
    <w:rsid w:val="00325B74"/>
    <w:rsid w:val="00326A19"/>
    <w:rsid w:val="0032787E"/>
    <w:rsid w:val="00330C96"/>
    <w:rsid w:val="00332613"/>
    <w:rsid w:val="00332DAF"/>
    <w:rsid w:val="00333061"/>
    <w:rsid w:val="003335CF"/>
    <w:rsid w:val="00335640"/>
    <w:rsid w:val="00335AE7"/>
    <w:rsid w:val="00336196"/>
    <w:rsid w:val="00336333"/>
    <w:rsid w:val="00340716"/>
    <w:rsid w:val="003417EF"/>
    <w:rsid w:val="00342541"/>
    <w:rsid w:val="00343BB8"/>
    <w:rsid w:val="00344256"/>
    <w:rsid w:val="00347821"/>
    <w:rsid w:val="003519C5"/>
    <w:rsid w:val="00352467"/>
    <w:rsid w:val="00353594"/>
    <w:rsid w:val="00353FC8"/>
    <w:rsid w:val="0035465B"/>
    <w:rsid w:val="0036032F"/>
    <w:rsid w:val="00360E78"/>
    <w:rsid w:val="00362FFA"/>
    <w:rsid w:val="0036444F"/>
    <w:rsid w:val="00365AEE"/>
    <w:rsid w:val="00365E06"/>
    <w:rsid w:val="003665BD"/>
    <w:rsid w:val="0036667D"/>
    <w:rsid w:val="0036783F"/>
    <w:rsid w:val="00370F60"/>
    <w:rsid w:val="003717AD"/>
    <w:rsid w:val="00371C95"/>
    <w:rsid w:val="00373B50"/>
    <w:rsid w:val="003754EE"/>
    <w:rsid w:val="0037592B"/>
    <w:rsid w:val="00381619"/>
    <w:rsid w:val="00382A56"/>
    <w:rsid w:val="00383383"/>
    <w:rsid w:val="00383970"/>
    <w:rsid w:val="00384DC4"/>
    <w:rsid w:val="0038671F"/>
    <w:rsid w:val="003909AF"/>
    <w:rsid w:val="003915AB"/>
    <w:rsid w:val="00391CAB"/>
    <w:rsid w:val="00392564"/>
    <w:rsid w:val="003937D5"/>
    <w:rsid w:val="003953EA"/>
    <w:rsid w:val="00395C4D"/>
    <w:rsid w:val="003A08E2"/>
    <w:rsid w:val="003A2CE5"/>
    <w:rsid w:val="003A2DE6"/>
    <w:rsid w:val="003A4A0C"/>
    <w:rsid w:val="003A52C4"/>
    <w:rsid w:val="003A58F8"/>
    <w:rsid w:val="003A63DB"/>
    <w:rsid w:val="003A706D"/>
    <w:rsid w:val="003B2346"/>
    <w:rsid w:val="003B2D2E"/>
    <w:rsid w:val="003B3F00"/>
    <w:rsid w:val="003B4F79"/>
    <w:rsid w:val="003B54DA"/>
    <w:rsid w:val="003B5FD8"/>
    <w:rsid w:val="003C0F33"/>
    <w:rsid w:val="003C0F3A"/>
    <w:rsid w:val="003C2D51"/>
    <w:rsid w:val="003C37E2"/>
    <w:rsid w:val="003C4947"/>
    <w:rsid w:val="003C5056"/>
    <w:rsid w:val="003C5225"/>
    <w:rsid w:val="003C59BE"/>
    <w:rsid w:val="003C797D"/>
    <w:rsid w:val="003C7E86"/>
    <w:rsid w:val="003D0EDC"/>
    <w:rsid w:val="003D2E83"/>
    <w:rsid w:val="003D31F7"/>
    <w:rsid w:val="003D642F"/>
    <w:rsid w:val="003D6982"/>
    <w:rsid w:val="003D6FA6"/>
    <w:rsid w:val="003E16B0"/>
    <w:rsid w:val="003E1BB6"/>
    <w:rsid w:val="003E2D6C"/>
    <w:rsid w:val="003E33DD"/>
    <w:rsid w:val="003E400F"/>
    <w:rsid w:val="003E449B"/>
    <w:rsid w:val="003E47BF"/>
    <w:rsid w:val="003E5755"/>
    <w:rsid w:val="003E6CF1"/>
    <w:rsid w:val="003E7178"/>
    <w:rsid w:val="003E7CB0"/>
    <w:rsid w:val="003E7EED"/>
    <w:rsid w:val="003F0266"/>
    <w:rsid w:val="003F0B33"/>
    <w:rsid w:val="003F2824"/>
    <w:rsid w:val="003F31F1"/>
    <w:rsid w:val="003F43F4"/>
    <w:rsid w:val="003F4C80"/>
    <w:rsid w:val="003F5886"/>
    <w:rsid w:val="003F609F"/>
    <w:rsid w:val="003F6B22"/>
    <w:rsid w:val="003F768A"/>
    <w:rsid w:val="003F7824"/>
    <w:rsid w:val="003F7E25"/>
    <w:rsid w:val="00400DB0"/>
    <w:rsid w:val="004026AA"/>
    <w:rsid w:val="004027F0"/>
    <w:rsid w:val="00403A03"/>
    <w:rsid w:val="0040676A"/>
    <w:rsid w:val="00406B96"/>
    <w:rsid w:val="00407065"/>
    <w:rsid w:val="004071C7"/>
    <w:rsid w:val="00407553"/>
    <w:rsid w:val="00410BEA"/>
    <w:rsid w:val="00410CCE"/>
    <w:rsid w:val="0041162C"/>
    <w:rsid w:val="00411BD4"/>
    <w:rsid w:val="0041214B"/>
    <w:rsid w:val="0041268C"/>
    <w:rsid w:val="00413036"/>
    <w:rsid w:val="0041405F"/>
    <w:rsid w:val="00414F62"/>
    <w:rsid w:val="0041509B"/>
    <w:rsid w:val="00416B77"/>
    <w:rsid w:val="00417602"/>
    <w:rsid w:val="00417F0D"/>
    <w:rsid w:val="004217F3"/>
    <w:rsid w:val="004218E6"/>
    <w:rsid w:val="00421E40"/>
    <w:rsid w:val="00421E69"/>
    <w:rsid w:val="00422158"/>
    <w:rsid w:val="004221F8"/>
    <w:rsid w:val="0042303C"/>
    <w:rsid w:val="004230D5"/>
    <w:rsid w:val="0042353E"/>
    <w:rsid w:val="004251DB"/>
    <w:rsid w:val="004258BC"/>
    <w:rsid w:val="00426BA5"/>
    <w:rsid w:val="004278B4"/>
    <w:rsid w:val="00427992"/>
    <w:rsid w:val="00430FDC"/>
    <w:rsid w:val="00431B21"/>
    <w:rsid w:val="00431EC1"/>
    <w:rsid w:val="00432F17"/>
    <w:rsid w:val="0043346A"/>
    <w:rsid w:val="004334E2"/>
    <w:rsid w:val="00433BBC"/>
    <w:rsid w:val="00435CC0"/>
    <w:rsid w:val="00437863"/>
    <w:rsid w:val="00437E2A"/>
    <w:rsid w:val="004400DB"/>
    <w:rsid w:val="0044158C"/>
    <w:rsid w:val="00441E5D"/>
    <w:rsid w:val="00443681"/>
    <w:rsid w:val="00445AC6"/>
    <w:rsid w:val="00451EFD"/>
    <w:rsid w:val="00452CE5"/>
    <w:rsid w:val="00452CF3"/>
    <w:rsid w:val="00455DC8"/>
    <w:rsid w:val="0045700E"/>
    <w:rsid w:val="00457E53"/>
    <w:rsid w:val="00463A70"/>
    <w:rsid w:val="0046409D"/>
    <w:rsid w:val="00464133"/>
    <w:rsid w:val="004652FF"/>
    <w:rsid w:val="004662D9"/>
    <w:rsid w:val="00467647"/>
    <w:rsid w:val="0047115E"/>
    <w:rsid w:val="00472266"/>
    <w:rsid w:val="004728BE"/>
    <w:rsid w:val="004737C4"/>
    <w:rsid w:val="00473F18"/>
    <w:rsid w:val="00474174"/>
    <w:rsid w:val="0047437E"/>
    <w:rsid w:val="00477450"/>
    <w:rsid w:val="00481784"/>
    <w:rsid w:val="0048222C"/>
    <w:rsid w:val="004846B6"/>
    <w:rsid w:val="00486375"/>
    <w:rsid w:val="0048662F"/>
    <w:rsid w:val="00486E00"/>
    <w:rsid w:val="00487142"/>
    <w:rsid w:val="004871CD"/>
    <w:rsid w:val="004878D0"/>
    <w:rsid w:val="00487F0F"/>
    <w:rsid w:val="00491560"/>
    <w:rsid w:val="0049288A"/>
    <w:rsid w:val="00492CBF"/>
    <w:rsid w:val="00493074"/>
    <w:rsid w:val="00493BBE"/>
    <w:rsid w:val="00494F3E"/>
    <w:rsid w:val="004952B0"/>
    <w:rsid w:val="004956B7"/>
    <w:rsid w:val="0049635E"/>
    <w:rsid w:val="004975A6"/>
    <w:rsid w:val="004977E7"/>
    <w:rsid w:val="00497F5E"/>
    <w:rsid w:val="004A0C0E"/>
    <w:rsid w:val="004A1723"/>
    <w:rsid w:val="004A1CA7"/>
    <w:rsid w:val="004A2235"/>
    <w:rsid w:val="004A22C1"/>
    <w:rsid w:val="004A374B"/>
    <w:rsid w:val="004A37E2"/>
    <w:rsid w:val="004A3ED0"/>
    <w:rsid w:val="004A4B4A"/>
    <w:rsid w:val="004A6FCB"/>
    <w:rsid w:val="004A7936"/>
    <w:rsid w:val="004A7C97"/>
    <w:rsid w:val="004B0EF9"/>
    <w:rsid w:val="004B116A"/>
    <w:rsid w:val="004B1F67"/>
    <w:rsid w:val="004B328D"/>
    <w:rsid w:val="004B3821"/>
    <w:rsid w:val="004B393D"/>
    <w:rsid w:val="004B4405"/>
    <w:rsid w:val="004B4FBE"/>
    <w:rsid w:val="004B7669"/>
    <w:rsid w:val="004B7C38"/>
    <w:rsid w:val="004C15A5"/>
    <w:rsid w:val="004C28FD"/>
    <w:rsid w:val="004C3B59"/>
    <w:rsid w:val="004C575E"/>
    <w:rsid w:val="004C5997"/>
    <w:rsid w:val="004C7AE8"/>
    <w:rsid w:val="004C7DBB"/>
    <w:rsid w:val="004D125F"/>
    <w:rsid w:val="004D1F9C"/>
    <w:rsid w:val="004D3789"/>
    <w:rsid w:val="004D3B08"/>
    <w:rsid w:val="004D4096"/>
    <w:rsid w:val="004D48F7"/>
    <w:rsid w:val="004D4E6A"/>
    <w:rsid w:val="004D5803"/>
    <w:rsid w:val="004D6487"/>
    <w:rsid w:val="004D6B33"/>
    <w:rsid w:val="004D6E58"/>
    <w:rsid w:val="004D6EF9"/>
    <w:rsid w:val="004D7420"/>
    <w:rsid w:val="004E2CA1"/>
    <w:rsid w:val="004E322E"/>
    <w:rsid w:val="004E356C"/>
    <w:rsid w:val="004E36DB"/>
    <w:rsid w:val="004E4F30"/>
    <w:rsid w:val="004E608C"/>
    <w:rsid w:val="004E79BD"/>
    <w:rsid w:val="004F0057"/>
    <w:rsid w:val="004F0AA5"/>
    <w:rsid w:val="004F0C6F"/>
    <w:rsid w:val="004F0F48"/>
    <w:rsid w:val="004F1575"/>
    <w:rsid w:val="004F1C8E"/>
    <w:rsid w:val="004F3D21"/>
    <w:rsid w:val="004F3DE7"/>
    <w:rsid w:val="004F50BA"/>
    <w:rsid w:val="004F71C2"/>
    <w:rsid w:val="0050069D"/>
    <w:rsid w:val="005023E2"/>
    <w:rsid w:val="00502D36"/>
    <w:rsid w:val="005034DC"/>
    <w:rsid w:val="00505089"/>
    <w:rsid w:val="00510850"/>
    <w:rsid w:val="00510EE7"/>
    <w:rsid w:val="00511C4A"/>
    <w:rsid w:val="00512BC8"/>
    <w:rsid w:val="00512CC4"/>
    <w:rsid w:val="00513299"/>
    <w:rsid w:val="00514927"/>
    <w:rsid w:val="00514C4F"/>
    <w:rsid w:val="00517686"/>
    <w:rsid w:val="00520239"/>
    <w:rsid w:val="00522B94"/>
    <w:rsid w:val="00523AE6"/>
    <w:rsid w:val="005248DA"/>
    <w:rsid w:val="00524B32"/>
    <w:rsid w:val="00525C7C"/>
    <w:rsid w:val="0052669B"/>
    <w:rsid w:val="0052695E"/>
    <w:rsid w:val="00526DE3"/>
    <w:rsid w:val="00527594"/>
    <w:rsid w:val="00527EC3"/>
    <w:rsid w:val="00535114"/>
    <w:rsid w:val="005355B0"/>
    <w:rsid w:val="00536406"/>
    <w:rsid w:val="00537296"/>
    <w:rsid w:val="0054080B"/>
    <w:rsid w:val="00541B28"/>
    <w:rsid w:val="00541F45"/>
    <w:rsid w:val="005420CB"/>
    <w:rsid w:val="00546025"/>
    <w:rsid w:val="00546C35"/>
    <w:rsid w:val="00546D99"/>
    <w:rsid w:val="00547C9C"/>
    <w:rsid w:val="0055046C"/>
    <w:rsid w:val="005504A9"/>
    <w:rsid w:val="00551203"/>
    <w:rsid w:val="00551B3D"/>
    <w:rsid w:val="00551F60"/>
    <w:rsid w:val="0055695E"/>
    <w:rsid w:val="00556B24"/>
    <w:rsid w:val="005573B8"/>
    <w:rsid w:val="00557A9A"/>
    <w:rsid w:val="0056004D"/>
    <w:rsid w:val="00561216"/>
    <w:rsid w:val="00563479"/>
    <w:rsid w:val="005661E5"/>
    <w:rsid w:val="00570063"/>
    <w:rsid w:val="00570C7D"/>
    <w:rsid w:val="005711C4"/>
    <w:rsid w:val="00572474"/>
    <w:rsid w:val="005726F0"/>
    <w:rsid w:val="0057270B"/>
    <w:rsid w:val="005731E6"/>
    <w:rsid w:val="00573499"/>
    <w:rsid w:val="00574491"/>
    <w:rsid w:val="005748F3"/>
    <w:rsid w:val="0057553E"/>
    <w:rsid w:val="0057630E"/>
    <w:rsid w:val="00577744"/>
    <w:rsid w:val="00580046"/>
    <w:rsid w:val="005816AA"/>
    <w:rsid w:val="00581CB1"/>
    <w:rsid w:val="00583EEB"/>
    <w:rsid w:val="0058450D"/>
    <w:rsid w:val="00584FF5"/>
    <w:rsid w:val="005850B6"/>
    <w:rsid w:val="005851F9"/>
    <w:rsid w:val="0058641B"/>
    <w:rsid w:val="00586C5E"/>
    <w:rsid w:val="00591123"/>
    <w:rsid w:val="0059136F"/>
    <w:rsid w:val="00591C3A"/>
    <w:rsid w:val="00592646"/>
    <w:rsid w:val="00593D1D"/>
    <w:rsid w:val="00594544"/>
    <w:rsid w:val="00594885"/>
    <w:rsid w:val="00594BAD"/>
    <w:rsid w:val="00596660"/>
    <w:rsid w:val="005A01F0"/>
    <w:rsid w:val="005A0219"/>
    <w:rsid w:val="005A03D0"/>
    <w:rsid w:val="005A0ECA"/>
    <w:rsid w:val="005A2369"/>
    <w:rsid w:val="005A373C"/>
    <w:rsid w:val="005A3B7A"/>
    <w:rsid w:val="005A4558"/>
    <w:rsid w:val="005A5A4E"/>
    <w:rsid w:val="005A69BD"/>
    <w:rsid w:val="005A6B38"/>
    <w:rsid w:val="005A7F32"/>
    <w:rsid w:val="005B10C3"/>
    <w:rsid w:val="005B285A"/>
    <w:rsid w:val="005B2986"/>
    <w:rsid w:val="005B2F43"/>
    <w:rsid w:val="005B4C7B"/>
    <w:rsid w:val="005B5077"/>
    <w:rsid w:val="005B65C7"/>
    <w:rsid w:val="005B6959"/>
    <w:rsid w:val="005B7CBF"/>
    <w:rsid w:val="005C1D45"/>
    <w:rsid w:val="005C1F00"/>
    <w:rsid w:val="005C2125"/>
    <w:rsid w:val="005C5F10"/>
    <w:rsid w:val="005C6084"/>
    <w:rsid w:val="005C6A29"/>
    <w:rsid w:val="005C7AEC"/>
    <w:rsid w:val="005D04FF"/>
    <w:rsid w:val="005D1C60"/>
    <w:rsid w:val="005D2CA9"/>
    <w:rsid w:val="005D38B7"/>
    <w:rsid w:val="005D3FD0"/>
    <w:rsid w:val="005D5BCC"/>
    <w:rsid w:val="005D6709"/>
    <w:rsid w:val="005D6C3E"/>
    <w:rsid w:val="005D6E4A"/>
    <w:rsid w:val="005D729D"/>
    <w:rsid w:val="005D7434"/>
    <w:rsid w:val="005D7882"/>
    <w:rsid w:val="005E0464"/>
    <w:rsid w:val="005E2135"/>
    <w:rsid w:val="005E29E5"/>
    <w:rsid w:val="005E330D"/>
    <w:rsid w:val="005E3B23"/>
    <w:rsid w:val="005E3E62"/>
    <w:rsid w:val="005E4277"/>
    <w:rsid w:val="005E492E"/>
    <w:rsid w:val="005E4C4B"/>
    <w:rsid w:val="005E604B"/>
    <w:rsid w:val="005E677E"/>
    <w:rsid w:val="005F0037"/>
    <w:rsid w:val="005F0C50"/>
    <w:rsid w:val="005F0CF0"/>
    <w:rsid w:val="005F11DC"/>
    <w:rsid w:val="005F16E0"/>
    <w:rsid w:val="005F1711"/>
    <w:rsid w:val="005F22BE"/>
    <w:rsid w:val="005F2311"/>
    <w:rsid w:val="005F4893"/>
    <w:rsid w:val="005F4C34"/>
    <w:rsid w:val="005F4FDD"/>
    <w:rsid w:val="005F5712"/>
    <w:rsid w:val="005F5D6F"/>
    <w:rsid w:val="0060016D"/>
    <w:rsid w:val="0060062B"/>
    <w:rsid w:val="00600EE6"/>
    <w:rsid w:val="00601461"/>
    <w:rsid w:val="00601557"/>
    <w:rsid w:val="006017B8"/>
    <w:rsid w:val="00602FFF"/>
    <w:rsid w:val="00603417"/>
    <w:rsid w:val="00603741"/>
    <w:rsid w:val="00604A74"/>
    <w:rsid w:val="00604D19"/>
    <w:rsid w:val="00605029"/>
    <w:rsid w:val="00605B15"/>
    <w:rsid w:val="00606952"/>
    <w:rsid w:val="006073FD"/>
    <w:rsid w:val="006077E8"/>
    <w:rsid w:val="0061039E"/>
    <w:rsid w:val="0061054A"/>
    <w:rsid w:val="00611DE2"/>
    <w:rsid w:val="0061236D"/>
    <w:rsid w:val="00612EE5"/>
    <w:rsid w:val="0061328F"/>
    <w:rsid w:val="0061385D"/>
    <w:rsid w:val="006149C7"/>
    <w:rsid w:val="006157DE"/>
    <w:rsid w:val="00616542"/>
    <w:rsid w:val="00616B29"/>
    <w:rsid w:val="00617F71"/>
    <w:rsid w:val="00620A8D"/>
    <w:rsid w:val="00620C72"/>
    <w:rsid w:val="00622B74"/>
    <w:rsid w:val="00622F57"/>
    <w:rsid w:val="006235E3"/>
    <w:rsid w:val="00625535"/>
    <w:rsid w:val="006318A8"/>
    <w:rsid w:val="00631A89"/>
    <w:rsid w:val="00632183"/>
    <w:rsid w:val="00632E9E"/>
    <w:rsid w:val="00633D00"/>
    <w:rsid w:val="00634F16"/>
    <w:rsid w:val="006363A1"/>
    <w:rsid w:val="006365BB"/>
    <w:rsid w:val="00637BF8"/>
    <w:rsid w:val="00637C59"/>
    <w:rsid w:val="0064182F"/>
    <w:rsid w:val="00641E39"/>
    <w:rsid w:val="00642683"/>
    <w:rsid w:val="00645A8C"/>
    <w:rsid w:val="006464DB"/>
    <w:rsid w:val="0065059C"/>
    <w:rsid w:val="006524D3"/>
    <w:rsid w:val="00652EE1"/>
    <w:rsid w:val="00653AE7"/>
    <w:rsid w:val="00653DF0"/>
    <w:rsid w:val="00654BFD"/>
    <w:rsid w:val="0065582A"/>
    <w:rsid w:val="0065687B"/>
    <w:rsid w:val="006569B8"/>
    <w:rsid w:val="00657E64"/>
    <w:rsid w:val="00663AA3"/>
    <w:rsid w:val="006641E0"/>
    <w:rsid w:val="006668A3"/>
    <w:rsid w:val="00666D7B"/>
    <w:rsid w:val="00667216"/>
    <w:rsid w:val="00667713"/>
    <w:rsid w:val="00667A9F"/>
    <w:rsid w:val="00670BCF"/>
    <w:rsid w:val="006712BF"/>
    <w:rsid w:val="0067181D"/>
    <w:rsid w:val="00671BBF"/>
    <w:rsid w:val="00672004"/>
    <w:rsid w:val="00672B5F"/>
    <w:rsid w:val="006730FF"/>
    <w:rsid w:val="00675B0D"/>
    <w:rsid w:val="00676420"/>
    <w:rsid w:val="00676951"/>
    <w:rsid w:val="00676A86"/>
    <w:rsid w:val="00676B24"/>
    <w:rsid w:val="0068048B"/>
    <w:rsid w:val="006823F5"/>
    <w:rsid w:val="006838C6"/>
    <w:rsid w:val="00684C0E"/>
    <w:rsid w:val="00686846"/>
    <w:rsid w:val="006868CF"/>
    <w:rsid w:val="0068790C"/>
    <w:rsid w:val="00690343"/>
    <w:rsid w:val="00691CBF"/>
    <w:rsid w:val="00692924"/>
    <w:rsid w:val="00693AB7"/>
    <w:rsid w:val="00693F4F"/>
    <w:rsid w:val="00695FDC"/>
    <w:rsid w:val="00696461"/>
    <w:rsid w:val="006964EF"/>
    <w:rsid w:val="0069699D"/>
    <w:rsid w:val="00696A88"/>
    <w:rsid w:val="00696AD5"/>
    <w:rsid w:val="00696ECE"/>
    <w:rsid w:val="0069759D"/>
    <w:rsid w:val="006A27ED"/>
    <w:rsid w:val="006A32E7"/>
    <w:rsid w:val="006A407D"/>
    <w:rsid w:val="006A4244"/>
    <w:rsid w:val="006A51B5"/>
    <w:rsid w:val="006A5424"/>
    <w:rsid w:val="006A5D10"/>
    <w:rsid w:val="006A6170"/>
    <w:rsid w:val="006A6728"/>
    <w:rsid w:val="006A7000"/>
    <w:rsid w:val="006B0888"/>
    <w:rsid w:val="006B3900"/>
    <w:rsid w:val="006B4192"/>
    <w:rsid w:val="006B5776"/>
    <w:rsid w:val="006B7C8A"/>
    <w:rsid w:val="006C17EA"/>
    <w:rsid w:val="006C18FF"/>
    <w:rsid w:val="006C3B04"/>
    <w:rsid w:val="006C4B81"/>
    <w:rsid w:val="006C7846"/>
    <w:rsid w:val="006C7E1C"/>
    <w:rsid w:val="006D0A3A"/>
    <w:rsid w:val="006D0CBE"/>
    <w:rsid w:val="006D0FA4"/>
    <w:rsid w:val="006D1408"/>
    <w:rsid w:val="006D1AE4"/>
    <w:rsid w:val="006D1AFA"/>
    <w:rsid w:val="006D3C8C"/>
    <w:rsid w:val="006D3F07"/>
    <w:rsid w:val="006D5065"/>
    <w:rsid w:val="006D5E34"/>
    <w:rsid w:val="006D609C"/>
    <w:rsid w:val="006D610B"/>
    <w:rsid w:val="006D6556"/>
    <w:rsid w:val="006D7058"/>
    <w:rsid w:val="006E01B9"/>
    <w:rsid w:val="006E1185"/>
    <w:rsid w:val="006E220B"/>
    <w:rsid w:val="006E264F"/>
    <w:rsid w:val="006E460A"/>
    <w:rsid w:val="006F0252"/>
    <w:rsid w:val="006F0FB0"/>
    <w:rsid w:val="006F28D8"/>
    <w:rsid w:val="006F31F2"/>
    <w:rsid w:val="006F47B5"/>
    <w:rsid w:val="006F4CDA"/>
    <w:rsid w:val="006F5ED2"/>
    <w:rsid w:val="006F7157"/>
    <w:rsid w:val="006F7A6D"/>
    <w:rsid w:val="00701ED9"/>
    <w:rsid w:val="0070270E"/>
    <w:rsid w:val="0070287F"/>
    <w:rsid w:val="0070502D"/>
    <w:rsid w:val="007056F9"/>
    <w:rsid w:val="007079BA"/>
    <w:rsid w:val="007122A9"/>
    <w:rsid w:val="00712A3F"/>
    <w:rsid w:val="00712A81"/>
    <w:rsid w:val="00713D34"/>
    <w:rsid w:val="00714D65"/>
    <w:rsid w:val="007156C3"/>
    <w:rsid w:val="00720392"/>
    <w:rsid w:val="00721244"/>
    <w:rsid w:val="007224CF"/>
    <w:rsid w:val="00722D66"/>
    <w:rsid w:val="00723344"/>
    <w:rsid w:val="00723353"/>
    <w:rsid w:val="007244C2"/>
    <w:rsid w:val="007250DB"/>
    <w:rsid w:val="0072583C"/>
    <w:rsid w:val="00725EEF"/>
    <w:rsid w:val="00725F91"/>
    <w:rsid w:val="0072739E"/>
    <w:rsid w:val="00727D2E"/>
    <w:rsid w:val="00730C13"/>
    <w:rsid w:val="007335F7"/>
    <w:rsid w:val="00733B17"/>
    <w:rsid w:val="00733E3D"/>
    <w:rsid w:val="00734381"/>
    <w:rsid w:val="00737C61"/>
    <w:rsid w:val="00737FC2"/>
    <w:rsid w:val="0074014B"/>
    <w:rsid w:val="007404EA"/>
    <w:rsid w:val="00740624"/>
    <w:rsid w:val="007407D6"/>
    <w:rsid w:val="007415C8"/>
    <w:rsid w:val="00741D19"/>
    <w:rsid w:val="00742197"/>
    <w:rsid w:val="00742575"/>
    <w:rsid w:val="0074368E"/>
    <w:rsid w:val="00743709"/>
    <w:rsid w:val="0074500E"/>
    <w:rsid w:val="007451F8"/>
    <w:rsid w:val="007457D1"/>
    <w:rsid w:val="00745BD5"/>
    <w:rsid w:val="00746487"/>
    <w:rsid w:val="00746874"/>
    <w:rsid w:val="00746980"/>
    <w:rsid w:val="00747488"/>
    <w:rsid w:val="007479D5"/>
    <w:rsid w:val="00747E02"/>
    <w:rsid w:val="007516D7"/>
    <w:rsid w:val="00751980"/>
    <w:rsid w:val="0075198B"/>
    <w:rsid w:val="00752837"/>
    <w:rsid w:val="00752D8D"/>
    <w:rsid w:val="007538C2"/>
    <w:rsid w:val="00755549"/>
    <w:rsid w:val="00757C89"/>
    <w:rsid w:val="007617DD"/>
    <w:rsid w:val="00762F0F"/>
    <w:rsid w:val="00763C72"/>
    <w:rsid w:val="00764375"/>
    <w:rsid w:val="007651E4"/>
    <w:rsid w:val="00766684"/>
    <w:rsid w:val="00767E79"/>
    <w:rsid w:val="00767EBC"/>
    <w:rsid w:val="00772A9B"/>
    <w:rsid w:val="00772EB8"/>
    <w:rsid w:val="00774335"/>
    <w:rsid w:val="007750D7"/>
    <w:rsid w:val="007779A8"/>
    <w:rsid w:val="00777B03"/>
    <w:rsid w:val="007815E3"/>
    <w:rsid w:val="007816F3"/>
    <w:rsid w:val="0078262D"/>
    <w:rsid w:val="00782BCA"/>
    <w:rsid w:val="0078362A"/>
    <w:rsid w:val="00784569"/>
    <w:rsid w:val="007851A1"/>
    <w:rsid w:val="007852C9"/>
    <w:rsid w:val="00786665"/>
    <w:rsid w:val="007870C8"/>
    <w:rsid w:val="0078797C"/>
    <w:rsid w:val="0079012E"/>
    <w:rsid w:val="0079123E"/>
    <w:rsid w:val="00791B96"/>
    <w:rsid w:val="00793B1A"/>
    <w:rsid w:val="00793C1D"/>
    <w:rsid w:val="00793FED"/>
    <w:rsid w:val="007949CD"/>
    <w:rsid w:val="00794D6B"/>
    <w:rsid w:val="007963E4"/>
    <w:rsid w:val="00796A97"/>
    <w:rsid w:val="00797989"/>
    <w:rsid w:val="00797A77"/>
    <w:rsid w:val="00797C3C"/>
    <w:rsid w:val="007A0BDA"/>
    <w:rsid w:val="007A32A2"/>
    <w:rsid w:val="007A36C4"/>
    <w:rsid w:val="007A4D22"/>
    <w:rsid w:val="007A5AF7"/>
    <w:rsid w:val="007A5B19"/>
    <w:rsid w:val="007A647D"/>
    <w:rsid w:val="007A6764"/>
    <w:rsid w:val="007A69A8"/>
    <w:rsid w:val="007B0298"/>
    <w:rsid w:val="007B27EF"/>
    <w:rsid w:val="007B2F25"/>
    <w:rsid w:val="007B46B0"/>
    <w:rsid w:val="007B559A"/>
    <w:rsid w:val="007B5917"/>
    <w:rsid w:val="007B6578"/>
    <w:rsid w:val="007B77A1"/>
    <w:rsid w:val="007C019E"/>
    <w:rsid w:val="007C1253"/>
    <w:rsid w:val="007C132A"/>
    <w:rsid w:val="007C1F15"/>
    <w:rsid w:val="007C48EB"/>
    <w:rsid w:val="007C52DA"/>
    <w:rsid w:val="007C667F"/>
    <w:rsid w:val="007C6981"/>
    <w:rsid w:val="007C71F8"/>
    <w:rsid w:val="007D04E6"/>
    <w:rsid w:val="007D0712"/>
    <w:rsid w:val="007D1B1F"/>
    <w:rsid w:val="007D1BFB"/>
    <w:rsid w:val="007D2672"/>
    <w:rsid w:val="007D3881"/>
    <w:rsid w:val="007D420C"/>
    <w:rsid w:val="007D5E1C"/>
    <w:rsid w:val="007D6457"/>
    <w:rsid w:val="007D6ADA"/>
    <w:rsid w:val="007D7EA7"/>
    <w:rsid w:val="007D7F52"/>
    <w:rsid w:val="007E1AAA"/>
    <w:rsid w:val="007E2443"/>
    <w:rsid w:val="007E2573"/>
    <w:rsid w:val="007E2A86"/>
    <w:rsid w:val="007E3A7A"/>
    <w:rsid w:val="007E4081"/>
    <w:rsid w:val="007E4F9C"/>
    <w:rsid w:val="007E50BA"/>
    <w:rsid w:val="007E7D09"/>
    <w:rsid w:val="007F21DF"/>
    <w:rsid w:val="007F2837"/>
    <w:rsid w:val="007F39D7"/>
    <w:rsid w:val="007F4A86"/>
    <w:rsid w:val="007F78EC"/>
    <w:rsid w:val="007F7AE0"/>
    <w:rsid w:val="0080249F"/>
    <w:rsid w:val="00803B9A"/>
    <w:rsid w:val="00804177"/>
    <w:rsid w:val="0080570A"/>
    <w:rsid w:val="00805E10"/>
    <w:rsid w:val="00806707"/>
    <w:rsid w:val="008068FF"/>
    <w:rsid w:val="008101F7"/>
    <w:rsid w:val="00812F56"/>
    <w:rsid w:val="00813F4D"/>
    <w:rsid w:val="00815390"/>
    <w:rsid w:val="008154DB"/>
    <w:rsid w:val="00815E16"/>
    <w:rsid w:val="008169C6"/>
    <w:rsid w:val="00816F57"/>
    <w:rsid w:val="00820A1D"/>
    <w:rsid w:val="00820C26"/>
    <w:rsid w:val="00821294"/>
    <w:rsid w:val="0082156C"/>
    <w:rsid w:val="00823A18"/>
    <w:rsid w:val="0082513E"/>
    <w:rsid w:val="008265B6"/>
    <w:rsid w:val="00827349"/>
    <w:rsid w:val="0082750C"/>
    <w:rsid w:val="00827703"/>
    <w:rsid w:val="00830813"/>
    <w:rsid w:val="0083253F"/>
    <w:rsid w:val="00832F13"/>
    <w:rsid w:val="008332D4"/>
    <w:rsid w:val="00834D70"/>
    <w:rsid w:val="00835C6C"/>
    <w:rsid w:val="00835E98"/>
    <w:rsid w:val="00835F26"/>
    <w:rsid w:val="00836107"/>
    <w:rsid w:val="008365A9"/>
    <w:rsid w:val="00840A04"/>
    <w:rsid w:val="008430C3"/>
    <w:rsid w:val="00843174"/>
    <w:rsid w:val="00843CCA"/>
    <w:rsid w:val="0084566E"/>
    <w:rsid w:val="008479C9"/>
    <w:rsid w:val="008512BE"/>
    <w:rsid w:val="0085153D"/>
    <w:rsid w:val="00851CA0"/>
    <w:rsid w:val="00852F17"/>
    <w:rsid w:val="00854183"/>
    <w:rsid w:val="00854FE9"/>
    <w:rsid w:val="00855ADB"/>
    <w:rsid w:val="00857672"/>
    <w:rsid w:val="00860A67"/>
    <w:rsid w:val="00861C4B"/>
    <w:rsid w:val="008627A8"/>
    <w:rsid w:val="0086378E"/>
    <w:rsid w:val="00863876"/>
    <w:rsid w:val="00863A58"/>
    <w:rsid w:val="00865205"/>
    <w:rsid w:val="00865ADB"/>
    <w:rsid w:val="00865E3C"/>
    <w:rsid w:val="00867F9D"/>
    <w:rsid w:val="008713D3"/>
    <w:rsid w:val="00871DAF"/>
    <w:rsid w:val="00872088"/>
    <w:rsid w:val="0087350D"/>
    <w:rsid w:val="00873973"/>
    <w:rsid w:val="00874BFF"/>
    <w:rsid w:val="00874DC1"/>
    <w:rsid w:val="008768E4"/>
    <w:rsid w:val="00876C46"/>
    <w:rsid w:val="00876DA1"/>
    <w:rsid w:val="0087723D"/>
    <w:rsid w:val="00877427"/>
    <w:rsid w:val="00880635"/>
    <w:rsid w:val="008817B4"/>
    <w:rsid w:val="008819CE"/>
    <w:rsid w:val="008826CB"/>
    <w:rsid w:val="00883640"/>
    <w:rsid w:val="00885225"/>
    <w:rsid w:val="0088593F"/>
    <w:rsid w:val="0088681A"/>
    <w:rsid w:val="00887C91"/>
    <w:rsid w:val="0089062C"/>
    <w:rsid w:val="00890CB8"/>
    <w:rsid w:val="00891405"/>
    <w:rsid w:val="008915DC"/>
    <w:rsid w:val="008923BC"/>
    <w:rsid w:val="008941A7"/>
    <w:rsid w:val="0089444F"/>
    <w:rsid w:val="00894D1D"/>
    <w:rsid w:val="008A0B50"/>
    <w:rsid w:val="008A184C"/>
    <w:rsid w:val="008A2297"/>
    <w:rsid w:val="008A3268"/>
    <w:rsid w:val="008A4D02"/>
    <w:rsid w:val="008A599B"/>
    <w:rsid w:val="008A6449"/>
    <w:rsid w:val="008A6B3C"/>
    <w:rsid w:val="008B09D5"/>
    <w:rsid w:val="008B0A3F"/>
    <w:rsid w:val="008B0BE1"/>
    <w:rsid w:val="008B1208"/>
    <w:rsid w:val="008B26A3"/>
    <w:rsid w:val="008B57F4"/>
    <w:rsid w:val="008B785E"/>
    <w:rsid w:val="008B78AE"/>
    <w:rsid w:val="008C01CD"/>
    <w:rsid w:val="008C0730"/>
    <w:rsid w:val="008C19F9"/>
    <w:rsid w:val="008C1BC8"/>
    <w:rsid w:val="008C2992"/>
    <w:rsid w:val="008C2FD5"/>
    <w:rsid w:val="008C48E5"/>
    <w:rsid w:val="008C5675"/>
    <w:rsid w:val="008C61E0"/>
    <w:rsid w:val="008C6DEC"/>
    <w:rsid w:val="008C7075"/>
    <w:rsid w:val="008D0218"/>
    <w:rsid w:val="008D0E84"/>
    <w:rsid w:val="008D1C84"/>
    <w:rsid w:val="008D2EFA"/>
    <w:rsid w:val="008D376E"/>
    <w:rsid w:val="008D4FDE"/>
    <w:rsid w:val="008D68D9"/>
    <w:rsid w:val="008D74F0"/>
    <w:rsid w:val="008E0999"/>
    <w:rsid w:val="008E1B01"/>
    <w:rsid w:val="008E1C8F"/>
    <w:rsid w:val="008E28B9"/>
    <w:rsid w:val="008E32EF"/>
    <w:rsid w:val="008E3904"/>
    <w:rsid w:val="008E3917"/>
    <w:rsid w:val="008E3B7B"/>
    <w:rsid w:val="008E5969"/>
    <w:rsid w:val="008E709E"/>
    <w:rsid w:val="008F0EF2"/>
    <w:rsid w:val="008F1287"/>
    <w:rsid w:val="008F16C9"/>
    <w:rsid w:val="008F2A43"/>
    <w:rsid w:val="008F333C"/>
    <w:rsid w:val="008F3E9C"/>
    <w:rsid w:val="008F7140"/>
    <w:rsid w:val="00900509"/>
    <w:rsid w:val="00900EB0"/>
    <w:rsid w:val="00901893"/>
    <w:rsid w:val="009023EB"/>
    <w:rsid w:val="009027E2"/>
    <w:rsid w:val="00903C78"/>
    <w:rsid w:val="0090433A"/>
    <w:rsid w:val="00904AF1"/>
    <w:rsid w:val="0090513C"/>
    <w:rsid w:val="0090617A"/>
    <w:rsid w:val="00907120"/>
    <w:rsid w:val="0091003F"/>
    <w:rsid w:val="00910371"/>
    <w:rsid w:val="00910E14"/>
    <w:rsid w:val="00910E21"/>
    <w:rsid w:val="00912C98"/>
    <w:rsid w:val="00913484"/>
    <w:rsid w:val="00913542"/>
    <w:rsid w:val="0091367F"/>
    <w:rsid w:val="00917589"/>
    <w:rsid w:val="009209BD"/>
    <w:rsid w:val="00920BDC"/>
    <w:rsid w:val="00922542"/>
    <w:rsid w:val="00922C26"/>
    <w:rsid w:val="00927BA2"/>
    <w:rsid w:val="009302CE"/>
    <w:rsid w:val="00931FDA"/>
    <w:rsid w:val="00932B28"/>
    <w:rsid w:val="00933889"/>
    <w:rsid w:val="0093459F"/>
    <w:rsid w:val="009357A1"/>
    <w:rsid w:val="00935999"/>
    <w:rsid w:val="00936524"/>
    <w:rsid w:val="00936620"/>
    <w:rsid w:val="00936DE6"/>
    <w:rsid w:val="0093755F"/>
    <w:rsid w:val="00937B3A"/>
    <w:rsid w:val="00937D36"/>
    <w:rsid w:val="00940024"/>
    <w:rsid w:val="00940D89"/>
    <w:rsid w:val="00943276"/>
    <w:rsid w:val="0094430B"/>
    <w:rsid w:val="00944F2A"/>
    <w:rsid w:val="009450D3"/>
    <w:rsid w:val="00945482"/>
    <w:rsid w:val="00945C66"/>
    <w:rsid w:val="009478D5"/>
    <w:rsid w:val="00947FE2"/>
    <w:rsid w:val="00950526"/>
    <w:rsid w:val="009506B8"/>
    <w:rsid w:val="009515FF"/>
    <w:rsid w:val="00951927"/>
    <w:rsid w:val="00951FBF"/>
    <w:rsid w:val="0095239C"/>
    <w:rsid w:val="009524B9"/>
    <w:rsid w:val="0095599B"/>
    <w:rsid w:val="00957823"/>
    <w:rsid w:val="00961143"/>
    <w:rsid w:val="00962D1E"/>
    <w:rsid w:val="00963C9C"/>
    <w:rsid w:val="009663C9"/>
    <w:rsid w:val="00966D38"/>
    <w:rsid w:val="00966EE3"/>
    <w:rsid w:val="0096729F"/>
    <w:rsid w:val="00967D60"/>
    <w:rsid w:val="00967E54"/>
    <w:rsid w:val="0097046E"/>
    <w:rsid w:val="00970A95"/>
    <w:rsid w:val="00973C48"/>
    <w:rsid w:val="009744BE"/>
    <w:rsid w:val="00974BF7"/>
    <w:rsid w:val="00974FDC"/>
    <w:rsid w:val="009750FB"/>
    <w:rsid w:val="00976CA2"/>
    <w:rsid w:val="00976CC5"/>
    <w:rsid w:val="0097749C"/>
    <w:rsid w:val="0098061F"/>
    <w:rsid w:val="00980720"/>
    <w:rsid w:val="009812E8"/>
    <w:rsid w:val="00981A0E"/>
    <w:rsid w:val="00981ADB"/>
    <w:rsid w:val="00982368"/>
    <w:rsid w:val="009848D2"/>
    <w:rsid w:val="00984B77"/>
    <w:rsid w:val="00984BD2"/>
    <w:rsid w:val="00985D1B"/>
    <w:rsid w:val="00986FBD"/>
    <w:rsid w:val="0098755A"/>
    <w:rsid w:val="00987CEB"/>
    <w:rsid w:val="0099106E"/>
    <w:rsid w:val="00991233"/>
    <w:rsid w:val="009913F3"/>
    <w:rsid w:val="00991CF6"/>
    <w:rsid w:val="0099449D"/>
    <w:rsid w:val="00994D36"/>
    <w:rsid w:val="00994E08"/>
    <w:rsid w:val="009952FA"/>
    <w:rsid w:val="00995AE5"/>
    <w:rsid w:val="00995E7F"/>
    <w:rsid w:val="009965DB"/>
    <w:rsid w:val="00996770"/>
    <w:rsid w:val="009976A2"/>
    <w:rsid w:val="00997AF5"/>
    <w:rsid w:val="009A026E"/>
    <w:rsid w:val="009A0545"/>
    <w:rsid w:val="009A2F00"/>
    <w:rsid w:val="009A34B8"/>
    <w:rsid w:val="009A75A0"/>
    <w:rsid w:val="009B0123"/>
    <w:rsid w:val="009B053A"/>
    <w:rsid w:val="009B1071"/>
    <w:rsid w:val="009B1C77"/>
    <w:rsid w:val="009B2ADA"/>
    <w:rsid w:val="009B5CC8"/>
    <w:rsid w:val="009B629B"/>
    <w:rsid w:val="009B6320"/>
    <w:rsid w:val="009B6F1A"/>
    <w:rsid w:val="009C07A8"/>
    <w:rsid w:val="009C09E9"/>
    <w:rsid w:val="009C3C75"/>
    <w:rsid w:val="009C42BB"/>
    <w:rsid w:val="009C441A"/>
    <w:rsid w:val="009C57FB"/>
    <w:rsid w:val="009D0891"/>
    <w:rsid w:val="009D101C"/>
    <w:rsid w:val="009D2CBA"/>
    <w:rsid w:val="009D2FDE"/>
    <w:rsid w:val="009D33D6"/>
    <w:rsid w:val="009D3E09"/>
    <w:rsid w:val="009D3F2F"/>
    <w:rsid w:val="009D4026"/>
    <w:rsid w:val="009D4440"/>
    <w:rsid w:val="009D495E"/>
    <w:rsid w:val="009D6527"/>
    <w:rsid w:val="009D6718"/>
    <w:rsid w:val="009D671B"/>
    <w:rsid w:val="009D72B4"/>
    <w:rsid w:val="009D7F46"/>
    <w:rsid w:val="009E04B3"/>
    <w:rsid w:val="009E087C"/>
    <w:rsid w:val="009E0AFD"/>
    <w:rsid w:val="009E0F92"/>
    <w:rsid w:val="009E2AC8"/>
    <w:rsid w:val="009E3191"/>
    <w:rsid w:val="009E3310"/>
    <w:rsid w:val="009E3E16"/>
    <w:rsid w:val="009E41C9"/>
    <w:rsid w:val="009E5632"/>
    <w:rsid w:val="009E58AF"/>
    <w:rsid w:val="009E5E14"/>
    <w:rsid w:val="009E6B59"/>
    <w:rsid w:val="009E7624"/>
    <w:rsid w:val="009E7E2E"/>
    <w:rsid w:val="009F075D"/>
    <w:rsid w:val="009F1241"/>
    <w:rsid w:val="009F173C"/>
    <w:rsid w:val="009F1A04"/>
    <w:rsid w:val="009F1F4B"/>
    <w:rsid w:val="009F517F"/>
    <w:rsid w:val="009F5BB1"/>
    <w:rsid w:val="009F7ECF"/>
    <w:rsid w:val="00A00DC0"/>
    <w:rsid w:val="00A00E7A"/>
    <w:rsid w:val="00A02419"/>
    <w:rsid w:val="00A028B4"/>
    <w:rsid w:val="00A030BF"/>
    <w:rsid w:val="00A03303"/>
    <w:rsid w:val="00A037AB"/>
    <w:rsid w:val="00A03BDD"/>
    <w:rsid w:val="00A03C7C"/>
    <w:rsid w:val="00A0458F"/>
    <w:rsid w:val="00A05364"/>
    <w:rsid w:val="00A05938"/>
    <w:rsid w:val="00A062C3"/>
    <w:rsid w:val="00A067FB"/>
    <w:rsid w:val="00A06A55"/>
    <w:rsid w:val="00A07106"/>
    <w:rsid w:val="00A078BB"/>
    <w:rsid w:val="00A10AE6"/>
    <w:rsid w:val="00A121BF"/>
    <w:rsid w:val="00A13A33"/>
    <w:rsid w:val="00A1535B"/>
    <w:rsid w:val="00A16364"/>
    <w:rsid w:val="00A166CA"/>
    <w:rsid w:val="00A16DA8"/>
    <w:rsid w:val="00A17D3E"/>
    <w:rsid w:val="00A207A5"/>
    <w:rsid w:val="00A21347"/>
    <w:rsid w:val="00A21B21"/>
    <w:rsid w:val="00A23341"/>
    <w:rsid w:val="00A23A29"/>
    <w:rsid w:val="00A23BB4"/>
    <w:rsid w:val="00A2491E"/>
    <w:rsid w:val="00A265D9"/>
    <w:rsid w:val="00A26759"/>
    <w:rsid w:val="00A30960"/>
    <w:rsid w:val="00A310CE"/>
    <w:rsid w:val="00A3322E"/>
    <w:rsid w:val="00A3340B"/>
    <w:rsid w:val="00A33794"/>
    <w:rsid w:val="00A341B2"/>
    <w:rsid w:val="00A34851"/>
    <w:rsid w:val="00A34BD5"/>
    <w:rsid w:val="00A35C81"/>
    <w:rsid w:val="00A371AD"/>
    <w:rsid w:val="00A4034D"/>
    <w:rsid w:val="00A407ED"/>
    <w:rsid w:val="00A41EAD"/>
    <w:rsid w:val="00A43903"/>
    <w:rsid w:val="00A44113"/>
    <w:rsid w:val="00A4444B"/>
    <w:rsid w:val="00A444E2"/>
    <w:rsid w:val="00A47248"/>
    <w:rsid w:val="00A474D9"/>
    <w:rsid w:val="00A52FAF"/>
    <w:rsid w:val="00A53796"/>
    <w:rsid w:val="00A54E6F"/>
    <w:rsid w:val="00A567EB"/>
    <w:rsid w:val="00A608DA"/>
    <w:rsid w:val="00A60FAE"/>
    <w:rsid w:val="00A617DA"/>
    <w:rsid w:val="00A62DE9"/>
    <w:rsid w:val="00A63EAC"/>
    <w:rsid w:val="00A6499C"/>
    <w:rsid w:val="00A66A03"/>
    <w:rsid w:val="00A66B01"/>
    <w:rsid w:val="00A66E4E"/>
    <w:rsid w:val="00A679BE"/>
    <w:rsid w:val="00A67B90"/>
    <w:rsid w:val="00A716DA"/>
    <w:rsid w:val="00A71F2D"/>
    <w:rsid w:val="00A743A3"/>
    <w:rsid w:val="00A74A68"/>
    <w:rsid w:val="00A778B9"/>
    <w:rsid w:val="00A807D2"/>
    <w:rsid w:val="00A80BC1"/>
    <w:rsid w:val="00A827FB"/>
    <w:rsid w:val="00A84990"/>
    <w:rsid w:val="00A84F12"/>
    <w:rsid w:val="00A85E51"/>
    <w:rsid w:val="00A9145D"/>
    <w:rsid w:val="00A939F0"/>
    <w:rsid w:val="00A93D61"/>
    <w:rsid w:val="00A957B4"/>
    <w:rsid w:val="00A95C52"/>
    <w:rsid w:val="00A971AB"/>
    <w:rsid w:val="00AA17F8"/>
    <w:rsid w:val="00AA1B9C"/>
    <w:rsid w:val="00AA3FF4"/>
    <w:rsid w:val="00AA4889"/>
    <w:rsid w:val="00AA4D05"/>
    <w:rsid w:val="00AA5650"/>
    <w:rsid w:val="00AA6E91"/>
    <w:rsid w:val="00AA7A84"/>
    <w:rsid w:val="00AA7E4E"/>
    <w:rsid w:val="00AA7FAD"/>
    <w:rsid w:val="00AB0810"/>
    <w:rsid w:val="00AB1C29"/>
    <w:rsid w:val="00AB30B1"/>
    <w:rsid w:val="00AB4082"/>
    <w:rsid w:val="00AB4DBC"/>
    <w:rsid w:val="00AB4DE7"/>
    <w:rsid w:val="00AB53E1"/>
    <w:rsid w:val="00AB57BD"/>
    <w:rsid w:val="00AB5819"/>
    <w:rsid w:val="00AB772B"/>
    <w:rsid w:val="00AC0454"/>
    <w:rsid w:val="00AC0678"/>
    <w:rsid w:val="00AC0A39"/>
    <w:rsid w:val="00AC167E"/>
    <w:rsid w:val="00AC5B5C"/>
    <w:rsid w:val="00AC6DBD"/>
    <w:rsid w:val="00AC78BE"/>
    <w:rsid w:val="00AD0DD8"/>
    <w:rsid w:val="00AD18F7"/>
    <w:rsid w:val="00AD1F3F"/>
    <w:rsid w:val="00AD26EC"/>
    <w:rsid w:val="00AD2CFA"/>
    <w:rsid w:val="00AD35F2"/>
    <w:rsid w:val="00AD445A"/>
    <w:rsid w:val="00AD4685"/>
    <w:rsid w:val="00AD4B0F"/>
    <w:rsid w:val="00AD7A2E"/>
    <w:rsid w:val="00AD7EC0"/>
    <w:rsid w:val="00AE0016"/>
    <w:rsid w:val="00AE03EC"/>
    <w:rsid w:val="00AE2E66"/>
    <w:rsid w:val="00AE2F91"/>
    <w:rsid w:val="00AE39FF"/>
    <w:rsid w:val="00AE4472"/>
    <w:rsid w:val="00AE463A"/>
    <w:rsid w:val="00AE4AC9"/>
    <w:rsid w:val="00AE4B67"/>
    <w:rsid w:val="00AE56B1"/>
    <w:rsid w:val="00AE7DF4"/>
    <w:rsid w:val="00AF03DA"/>
    <w:rsid w:val="00AF03F1"/>
    <w:rsid w:val="00AF1966"/>
    <w:rsid w:val="00AF1EBA"/>
    <w:rsid w:val="00AF4420"/>
    <w:rsid w:val="00AF4D4B"/>
    <w:rsid w:val="00AF7BD8"/>
    <w:rsid w:val="00B00182"/>
    <w:rsid w:val="00B00418"/>
    <w:rsid w:val="00B01813"/>
    <w:rsid w:val="00B01BCB"/>
    <w:rsid w:val="00B03DD0"/>
    <w:rsid w:val="00B054DE"/>
    <w:rsid w:val="00B05EAF"/>
    <w:rsid w:val="00B062FF"/>
    <w:rsid w:val="00B068FF"/>
    <w:rsid w:val="00B069E2"/>
    <w:rsid w:val="00B06D7B"/>
    <w:rsid w:val="00B07758"/>
    <w:rsid w:val="00B077F2"/>
    <w:rsid w:val="00B10260"/>
    <w:rsid w:val="00B11751"/>
    <w:rsid w:val="00B130EE"/>
    <w:rsid w:val="00B13466"/>
    <w:rsid w:val="00B13B1B"/>
    <w:rsid w:val="00B1546D"/>
    <w:rsid w:val="00B16FB2"/>
    <w:rsid w:val="00B171CD"/>
    <w:rsid w:val="00B17D32"/>
    <w:rsid w:val="00B20EAE"/>
    <w:rsid w:val="00B21586"/>
    <w:rsid w:val="00B21CC2"/>
    <w:rsid w:val="00B226F0"/>
    <w:rsid w:val="00B226F8"/>
    <w:rsid w:val="00B230A2"/>
    <w:rsid w:val="00B230DC"/>
    <w:rsid w:val="00B2500B"/>
    <w:rsid w:val="00B252DA"/>
    <w:rsid w:val="00B2665F"/>
    <w:rsid w:val="00B27ACD"/>
    <w:rsid w:val="00B27CEE"/>
    <w:rsid w:val="00B30245"/>
    <w:rsid w:val="00B32584"/>
    <w:rsid w:val="00B330DB"/>
    <w:rsid w:val="00B3397F"/>
    <w:rsid w:val="00B363FA"/>
    <w:rsid w:val="00B36F1F"/>
    <w:rsid w:val="00B37F24"/>
    <w:rsid w:val="00B42643"/>
    <w:rsid w:val="00B44389"/>
    <w:rsid w:val="00B444E9"/>
    <w:rsid w:val="00B45F11"/>
    <w:rsid w:val="00B467D5"/>
    <w:rsid w:val="00B46D3E"/>
    <w:rsid w:val="00B47FF5"/>
    <w:rsid w:val="00B50F5A"/>
    <w:rsid w:val="00B51075"/>
    <w:rsid w:val="00B51711"/>
    <w:rsid w:val="00B52092"/>
    <w:rsid w:val="00B521E1"/>
    <w:rsid w:val="00B523DF"/>
    <w:rsid w:val="00B52B0F"/>
    <w:rsid w:val="00B540B1"/>
    <w:rsid w:val="00B55E29"/>
    <w:rsid w:val="00B56FC1"/>
    <w:rsid w:val="00B579BB"/>
    <w:rsid w:val="00B61BAE"/>
    <w:rsid w:val="00B61E8A"/>
    <w:rsid w:val="00B61EFE"/>
    <w:rsid w:val="00B63DE1"/>
    <w:rsid w:val="00B6630A"/>
    <w:rsid w:val="00B66CE9"/>
    <w:rsid w:val="00B67744"/>
    <w:rsid w:val="00B67DEE"/>
    <w:rsid w:val="00B7082E"/>
    <w:rsid w:val="00B708CC"/>
    <w:rsid w:val="00B711F1"/>
    <w:rsid w:val="00B719DB"/>
    <w:rsid w:val="00B726F8"/>
    <w:rsid w:val="00B75315"/>
    <w:rsid w:val="00B757C7"/>
    <w:rsid w:val="00B77A9C"/>
    <w:rsid w:val="00B77CEF"/>
    <w:rsid w:val="00B80148"/>
    <w:rsid w:val="00B81C10"/>
    <w:rsid w:val="00B82854"/>
    <w:rsid w:val="00B84A7D"/>
    <w:rsid w:val="00B84DEC"/>
    <w:rsid w:val="00B85663"/>
    <w:rsid w:val="00B85C1F"/>
    <w:rsid w:val="00B8625C"/>
    <w:rsid w:val="00B8651B"/>
    <w:rsid w:val="00B874DD"/>
    <w:rsid w:val="00B878B8"/>
    <w:rsid w:val="00B87F29"/>
    <w:rsid w:val="00B90D1B"/>
    <w:rsid w:val="00B92872"/>
    <w:rsid w:val="00B94B08"/>
    <w:rsid w:val="00B96A03"/>
    <w:rsid w:val="00B9732E"/>
    <w:rsid w:val="00B97F75"/>
    <w:rsid w:val="00BA0CD7"/>
    <w:rsid w:val="00BA127A"/>
    <w:rsid w:val="00BA1BC1"/>
    <w:rsid w:val="00BA1CC8"/>
    <w:rsid w:val="00BA554C"/>
    <w:rsid w:val="00BA55C1"/>
    <w:rsid w:val="00BA7499"/>
    <w:rsid w:val="00BB058D"/>
    <w:rsid w:val="00BB141E"/>
    <w:rsid w:val="00BB1519"/>
    <w:rsid w:val="00BB23A8"/>
    <w:rsid w:val="00BB259A"/>
    <w:rsid w:val="00BB39DF"/>
    <w:rsid w:val="00BB3CAE"/>
    <w:rsid w:val="00BB4D93"/>
    <w:rsid w:val="00BB7A5B"/>
    <w:rsid w:val="00BB7BDC"/>
    <w:rsid w:val="00BB7F37"/>
    <w:rsid w:val="00BC05C9"/>
    <w:rsid w:val="00BC1CB2"/>
    <w:rsid w:val="00BC2D03"/>
    <w:rsid w:val="00BC3FAC"/>
    <w:rsid w:val="00BC606B"/>
    <w:rsid w:val="00BD06EF"/>
    <w:rsid w:val="00BD0ADF"/>
    <w:rsid w:val="00BD251E"/>
    <w:rsid w:val="00BD2CA5"/>
    <w:rsid w:val="00BD3947"/>
    <w:rsid w:val="00BE2430"/>
    <w:rsid w:val="00BE4534"/>
    <w:rsid w:val="00BE4651"/>
    <w:rsid w:val="00BE48B5"/>
    <w:rsid w:val="00BE4C5D"/>
    <w:rsid w:val="00BE5F93"/>
    <w:rsid w:val="00BE7590"/>
    <w:rsid w:val="00BF02A0"/>
    <w:rsid w:val="00BF0719"/>
    <w:rsid w:val="00BF0727"/>
    <w:rsid w:val="00BF1044"/>
    <w:rsid w:val="00BF1A41"/>
    <w:rsid w:val="00BF2813"/>
    <w:rsid w:val="00BF3589"/>
    <w:rsid w:val="00BF3CC5"/>
    <w:rsid w:val="00BF4BA0"/>
    <w:rsid w:val="00BF66B3"/>
    <w:rsid w:val="00BF7288"/>
    <w:rsid w:val="00C000F8"/>
    <w:rsid w:val="00C00FB2"/>
    <w:rsid w:val="00C01BCD"/>
    <w:rsid w:val="00C03D0A"/>
    <w:rsid w:val="00C03F1F"/>
    <w:rsid w:val="00C0454E"/>
    <w:rsid w:val="00C05B1A"/>
    <w:rsid w:val="00C05E06"/>
    <w:rsid w:val="00C067D2"/>
    <w:rsid w:val="00C06CA9"/>
    <w:rsid w:val="00C0708A"/>
    <w:rsid w:val="00C07472"/>
    <w:rsid w:val="00C07637"/>
    <w:rsid w:val="00C10FF7"/>
    <w:rsid w:val="00C1146B"/>
    <w:rsid w:val="00C11AF1"/>
    <w:rsid w:val="00C121B0"/>
    <w:rsid w:val="00C12241"/>
    <w:rsid w:val="00C1268A"/>
    <w:rsid w:val="00C128DA"/>
    <w:rsid w:val="00C13F59"/>
    <w:rsid w:val="00C153AB"/>
    <w:rsid w:val="00C155D3"/>
    <w:rsid w:val="00C16B92"/>
    <w:rsid w:val="00C178E2"/>
    <w:rsid w:val="00C179E0"/>
    <w:rsid w:val="00C17C08"/>
    <w:rsid w:val="00C21DF7"/>
    <w:rsid w:val="00C22C47"/>
    <w:rsid w:val="00C23EA2"/>
    <w:rsid w:val="00C24A49"/>
    <w:rsid w:val="00C25CC9"/>
    <w:rsid w:val="00C268DB"/>
    <w:rsid w:val="00C27895"/>
    <w:rsid w:val="00C27F01"/>
    <w:rsid w:val="00C302BC"/>
    <w:rsid w:val="00C31B2F"/>
    <w:rsid w:val="00C3292F"/>
    <w:rsid w:val="00C32E89"/>
    <w:rsid w:val="00C35118"/>
    <w:rsid w:val="00C369B9"/>
    <w:rsid w:val="00C405E0"/>
    <w:rsid w:val="00C40789"/>
    <w:rsid w:val="00C414F5"/>
    <w:rsid w:val="00C4233D"/>
    <w:rsid w:val="00C4299D"/>
    <w:rsid w:val="00C4304F"/>
    <w:rsid w:val="00C43310"/>
    <w:rsid w:val="00C45698"/>
    <w:rsid w:val="00C46D64"/>
    <w:rsid w:val="00C478C6"/>
    <w:rsid w:val="00C510CD"/>
    <w:rsid w:val="00C53DC6"/>
    <w:rsid w:val="00C55603"/>
    <w:rsid w:val="00C557F7"/>
    <w:rsid w:val="00C568A8"/>
    <w:rsid w:val="00C570A8"/>
    <w:rsid w:val="00C57D96"/>
    <w:rsid w:val="00C607D5"/>
    <w:rsid w:val="00C60D7B"/>
    <w:rsid w:val="00C63B92"/>
    <w:rsid w:val="00C63CC8"/>
    <w:rsid w:val="00C65977"/>
    <w:rsid w:val="00C67130"/>
    <w:rsid w:val="00C716DE"/>
    <w:rsid w:val="00C722C3"/>
    <w:rsid w:val="00C73427"/>
    <w:rsid w:val="00C735A4"/>
    <w:rsid w:val="00C7599C"/>
    <w:rsid w:val="00C762C3"/>
    <w:rsid w:val="00C763A5"/>
    <w:rsid w:val="00C764F1"/>
    <w:rsid w:val="00C8055F"/>
    <w:rsid w:val="00C82BCB"/>
    <w:rsid w:val="00C83163"/>
    <w:rsid w:val="00C83F64"/>
    <w:rsid w:val="00C84C99"/>
    <w:rsid w:val="00C872CC"/>
    <w:rsid w:val="00C90F36"/>
    <w:rsid w:val="00C92245"/>
    <w:rsid w:val="00C92251"/>
    <w:rsid w:val="00C9282C"/>
    <w:rsid w:val="00C942C3"/>
    <w:rsid w:val="00C94749"/>
    <w:rsid w:val="00C94C77"/>
    <w:rsid w:val="00C955FA"/>
    <w:rsid w:val="00CA0088"/>
    <w:rsid w:val="00CA048C"/>
    <w:rsid w:val="00CA0D5F"/>
    <w:rsid w:val="00CA12C9"/>
    <w:rsid w:val="00CA18EA"/>
    <w:rsid w:val="00CA1AC2"/>
    <w:rsid w:val="00CA1E15"/>
    <w:rsid w:val="00CA260C"/>
    <w:rsid w:val="00CA4F14"/>
    <w:rsid w:val="00CA5E4E"/>
    <w:rsid w:val="00CA705F"/>
    <w:rsid w:val="00CB080D"/>
    <w:rsid w:val="00CB1964"/>
    <w:rsid w:val="00CB23B4"/>
    <w:rsid w:val="00CB2975"/>
    <w:rsid w:val="00CB2A71"/>
    <w:rsid w:val="00CB44F4"/>
    <w:rsid w:val="00CB5676"/>
    <w:rsid w:val="00CB6FED"/>
    <w:rsid w:val="00CB7AAA"/>
    <w:rsid w:val="00CC0429"/>
    <w:rsid w:val="00CC07F8"/>
    <w:rsid w:val="00CC293B"/>
    <w:rsid w:val="00CC2F60"/>
    <w:rsid w:val="00CC3084"/>
    <w:rsid w:val="00CC3EF2"/>
    <w:rsid w:val="00CC5192"/>
    <w:rsid w:val="00CC569B"/>
    <w:rsid w:val="00CC6D14"/>
    <w:rsid w:val="00CD07AD"/>
    <w:rsid w:val="00CD1133"/>
    <w:rsid w:val="00CD1207"/>
    <w:rsid w:val="00CD4CEF"/>
    <w:rsid w:val="00CD4E14"/>
    <w:rsid w:val="00CD5007"/>
    <w:rsid w:val="00CD702B"/>
    <w:rsid w:val="00CD7FF0"/>
    <w:rsid w:val="00CE00CD"/>
    <w:rsid w:val="00CE0B67"/>
    <w:rsid w:val="00CE1931"/>
    <w:rsid w:val="00CE3894"/>
    <w:rsid w:val="00CE429B"/>
    <w:rsid w:val="00CF0281"/>
    <w:rsid w:val="00CF252B"/>
    <w:rsid w:val="00CF2E65"/>
    <w:rsid w:val="00CF4634"/>
    <w:rsid w:val="00D00896"/>
    <w:rsid w:val="00D03B23"/>
    <w:rsid w:val="00D03D98"/>
    <w:rsid w:val="00D04D70"/>
    <w:rsid w:val="00D05A3E"/>
    <w:rsid w:val="00D05BFF"/>
    <w:rsid w:val="00D074D0"/>
    <w:rsid w:val="00D104F8"/>
    <w:rsid w:val="00D127DE"/>
    <w:rsid w:val="00D13076"/>
    <w:rsid w:val="00D131F3"/>
    <w:rsid w:val="00D14A87"/>
    <w:rsid w:val="00D1639F"/>
    <w:rsid w:val="00D20122"/>
    <w:rsid w:val="00D20945"/>
    <w:rsid w:val="00D2101B"/>
    <w:rsid w:val="00D2111A"/>
    <w:rsid w:val="00D2111D"/>
    <w:rsid w:val="00D214DA"/>
    <w:rsid w:val="00D21865"/>
    <w:rsid w:val="00D22588"/>
    <w:rsid w:val="00D225EA"/>
    <w:rsid w:val="00D23C44"/>
    <w:rsid w:val="00D23C64"/>
    <w:rsid w:val="00D23F71"/>
    <w:rsid w:val="00D2555A"/>
    <w:rsid w:val="00D2670A"/>
    <w:rsid w:val="00D2792A"/>
    <w:rsid w:val="00D3259D"/>
    <w:rsid w:val="00D32D84"/>
    <w:rsid w:val="00D32FCA"/>
    <w:rsid w:val="00D34105"/>
    <w:rsid w:val="00D35933"/>
    <w:rsid w:val="00D36755"/>
    <w:rsid w:val="00D37B01"/>
    <w:rsid w:val="00D40F91"/>
    <w:rsid w:val="00D43C25"/>
    <w:rsid w:val="00D44F06"/>
    <w:rsid w:val="00D47200"/>
    <w:rsid w:val="00D4777E"/>
    <w:rsid w:val="00D47A60"/>
    <w:rsid w:val="00D50ACF"/>
    <w:rsid w:val="00D50CAE"/>
    <w:rsid w:val="00D51440"/>
    <w:rsid w:val="00D523FF"/>
    <w:rsid w:val="00D5322C"/>
    <w:rsid w:val="00D5335D"/>
    <w:rsid w:val="00D5367F"/>
    <w:rsid w:val="00D5459C"/>
    <w:rsid w:val="00D558E4"/>
    <w:rsid w:val="00D575C2"/>
    <w:rsid w:val="00D60D93"/>
    <w:rsid w:val="00D617FF"/>
    <w:rsid w:val="00D63B25"/>
    <w:rsid w:val="00D63FE5"/>
    <w:rsid w:val="00D65810"/>
    <w:rsid w:val="00D6619D"/>
    <w:rsid w:val="00D6629A"/>
    <w:rsid w:val="00D664A7"/>
    <w:rsid w:val="00D67D1D"/>
    <w:rsid w:val="00D706C3"/>
    <w:rsid w:val="00D71CE5"/>
    <w:rsid w:val="00D723C8"/>
    <w:rsid w:val="00D73D92"/>
    <w:rsid w:val="00D73DB3"/>
    <w:rsid w:val="00D745AD"/>
    <w:rsid w:val="00D747FC"/>
    <w:rsid w:val="00D76064"/>
    <w:rsid w:val="00D777B7"/>
    <w:rsid w:val="00D80027"/>
    <w:rsid w:val="00D80438"/>
    <w:rsid w:val="00D80B84"/>
    <w:rsid w:val="00D80C2A"/>
    <w:rsid w:val="00D83577"/>
    <w:rsid w:val="00D835AA"/>
    <w:rsid w:val="00D83AF3"/>
    <w:rsid w:val="00D84D97"/>
    <w:rsid w:val="00D85C8C"/>
    <w:rsid w:val="00D86F47"/>
    <w:rsid w:val="00D87D06"/>
    <w:rsid w:val="00D906C7"/>
    <w:rsid w:val="00D90E4F"/>
    <w:rsid w:val="00D912D7"/>
    <w:rsid w:val="00D91CCA"/>
    <w:rsid w:val="00D91CF2"/>
    <w:rsid w:val="00D91E4A"/>
    <w:rsid w:val="00D924EF"/>
    <w:rsid w:val="00D92CB9"/>
    <w:rsid w:val="00D93024"/>
    <w:rsid w:val="00D93D9A"/>
    <w:rsid w:val="00D94AFD"/>
    <w:rsid w:val="00D94F9E"/>
    <w:rsid w:val="00D97D65"/>
    <w:rsid w:val="00DA2914"/>
    <w:rsid w:val="00DA3CCB"/>
    <w:rsid w:val="00DA3F04"/>
    <w:rsid w:val="00DA5D39"/>
    <w:rsid w:val="00DA6D94"/>
    <w:rsid w:val="00DA6F30"/>
    <w:rsid w:val="00DA738F"/>
    <w:rsid w:val="00DB014F"/>
    <w:rsid w:val="00DB14E5"/>
    <w:rsid w:val="00DB2021"/>
    <w:rsid w:val="00DB370C"/>
    <w:rsid w:val="00DB3912"/>
    <w:rsid w:val="00DB3928"/>
    <w:rsid w:val="00DB491C"/>
    <w:rsid w:val="00DB5120"/>
    <w:rsid w:val="00DB52E9"/>
    <w:rsid w:val="00DB56E7"/>
    <w:rsid w:val="00DB7A03"/>
    <w:rsid w:val="00DC1C0E"/>
    <w:rsid w:val="00DC2514"/>
    <w:rsid w:val="00DC2721"/>
    <w:rsid w:val="00DC3439"/>
    <w:rsid w:val="00DC5BF5"/>
    <w:rsid w:val="00DC61CB"/>
    <w:rsid w:val="00DD310F"/>
    <w:rsid w:val="00DD40DB"/>
    <w:rsid w:val="00DD4569"/>
    <w:rsid w:val="00DD4D5B"/>
    <w:rsid w:val="00DD4E1F"/>
    <w:rsid w:val="00DD4EF9"/>
    <w:rsid w:val="00DD58FB"/>
    <w:rsid w:val="00DD70D8"/>
    <w:rsid w:val="00DD76F6"/>
    <w:rsid w:val="00DE197E"/>
    <w:rsid w:val="00DE1C37"/>
    <w:rsid w:val="00DE2036"/>
    <w:rsid w:val="00DE30DB"/>
    <w:rsid w:val="00DE32FB"/>
    <w:rsid w:val="00DE4410"/>
    <w:rsid w:val="00DE54D3"/>
    <w:rsid w:val="00DE58C3"/>
    <w:rsid w:val="00DF0330"/>
    <w:rsid w:val="00DF09B6"/>
    <w:rsid w:val="00DF23C9"/>
    <w:rsid w:val="00DF317F"/>
    <w:rsid w:val="00DF38E0"/>
    <w:rsid w:val="00DF5BA1"/>
    <w:rsid w:val="00DF604A"/>
    <w:rsid w:val="00DF6968"/>
    <w:rsid w:val="00DF77E0"/>
    <w:rsid w:val="00DF77EE"/>
    <w:rsid w:val="00DF7D38"/>
    <w:rsid w:val="00E02BDB"/>
    <w:rsid w:val="00E02D84"/>
    <w:rsid w:val="00E03F95"/>
    <w:rsid w:val="00E03FD9"/>
    <w:rsid w:val="00E04C1D"/>
    <w:rsid w:val="00E06BA3"/>
    <w:rsid w:val="00E109AE"/>
    <w:rsid w:val="00E11E36"/>
    <w:rsid w:val="00E122F8"/>
    <w:rsid w:val="00E12AE3"/>
    <w:rsid w:val="00E13A8E"/>
    <w:rsid w:val="00E14416"/>
    <w:rsid w:val="00E14E24"/>
    <w:rsid w:val="00E14FE5"/>
    <w:rsid w:val="00E16171"/>
    <w:rsid w:val="00E2063B"/>
    <w:rsid w:val="00E20F1B"/>
    <w:rsid w:val="00E231BB"/>
    <w:rsid w:val="00E235B7"/>
    <w:rsid w:val="00E24FD3"/>
    <w:rsid w:val="00E263EF"/>
    <w:rsid w:val="00E27828"/>
    <w:rsid w:val="00E30761"/>
    <w:rsid w:val="00E316BA"/>
    <w:rsid w:val="00E31E2A"/>
    <w:rsid w:val="00E320FA"/>
    <w:rsid w:val="00E347FA"/>
    <w:rsid w:val="00E36982"/>
    <w:rsid w:val="00E36B40"/>
    <w:rsid w:val="00E40819"/>
    <w:rsid w:val="00E42CF3"/>
    <w:rsid w:val="00E445CF"/>
    <w:rsid w:val="00E450E5"/>
    <w:rsid w:val="00E45566"/>
    <w:rsid w:val="00E506EC"/>
    <w:rsid w:val="00E50BD3"/>
    <w:rsid w:val="00E527F0"/>
    <w:rsid w:val="00E52DE2"/>
    <w:rsid w:val="00E538AB"/>
    <w:rsid w:val="00E53A07"/>
    <w:rsid w:val="00E55A22"/>
    <w:rsid w:val="00E55C38"/>
    <w:rsid w:val="00E56974"/>
    <w:rsid w:val="00E57529"/>
    <w:rsid w:val="00E57EAE"/>
    <w:rsid w:val="00E60065"/>
    <w:rsid w:val="00E606E7"/>
    <w:rsid w:val="00E60E5D"/>
    <w:rsid w:val="00E62C29"/>
    <w:rsid w:val="00E62C7B"/>
    <w:rsid w:val="00E6320E"/>
    <w:rsid w:val="00E63A83"/>
    <w:rsid w:val="00E6446B"/>
    <w:rsid w:val="00E64B54"/>
    <w:rsid w:val="00E64BC7"/>
    <w:rsid w:val="00E6503F"/>
    <w:rsid w:val="00E657A3"/>
    <w:rsid w:val="00E67325"/>
    <w:rsid w:val="00E67706"/>
    <w:rsid w:val="00E7035C"/>
    <w:rsid w:val="00E70E7E"/>
    <w:rsid w:val="00E714EC"/>
    <w:rsid w:val="00E71E05"/>
    <w:rsid w:val="00E725E4"/>
    <w:rsid w:val="00E725F2"/>
    <w:rsid w:val="00E729D7"/>
    <w:rsid w:val="00E73448"/>
    <w:rsid w:val="00E73C5F"/>
    <w:rsid w:val="00E73DEB"/>
    <w:rsid w:val="00E75147"/>
    <w:rsid w:val="00E757C8"/>
    <w:rsid w:val="00E760B6"/>
    <w:rsid w:val="00E766D0"/>
    <w:rsid w:val="00E77793"/>
    <w:rsid w:val="00E77F71"/>
    <w:rsid w:val="00E80E59"/>
    <w:rsid w:val="00E814E8"/>
    <w:rsid w:val="00E818E1"/>
    <w:rsid w:val="00E82DE3"/>
    <w:rsid w:val="00E864E0"/>
    <w:rsid w:val="00E86B93"/>
    <w:rsid w:val="00E90007"/>
    <w:rsid w:val="00E9130D"/>
    <w:rsid w:val="00E914BE"/>
    <w:rsid w:val="00E92354"/>
    <w:rsid w:val="00E92FCA"/>
    <w:rsid w:val="00E93381"/>
    <w:rsid w:val="00E9396A"/>
    <w:rsid w:val="00E94AB5"/>
    <w:rsid w:val="00E951DE"/>
    <w:rsid w:val="00E9777F"/>
    <w:rsid w:val="00E97C00"/>
    <w:rsid w:val="00E97E89"/>
    <w:rsid w:val="00EA1203"/>
    <w:rsid w:val="00EA1F7E"/>
    <w:rsid w:val="00EA2838"/>
    <w:rsid w:val="00EA2E5F"/>
    <w:rsid w:val="00EA3501"/>
    <w:rsid w:val="00EA62D1"/>
    <w:rsid w:val="00EA64CD"/>
    <w:rsid w:val="00EA6913"/>
    <w:rsid w:val="00EA7276"/>
    <w:rsid w:val="00EB0473"/>
    <w:rsid w:val="00EB1AC3"/>
    <w:rsid w:val="00EB28D0"/>
    <w:rsid w:val="00EB3BF0"/>
    <w:rsid w:val="00EB40AF"/>
    <w:rsid w:val="00EB46F2"/>
    <w:rsid w:val="00EB4C5C"/>
    <w:rsid w:val="00EB6F3D"/>
    <w:rsid w:val="00EC07EB"/>
    <w:rsid w:val="00EC0A13"/>
    <w:rsid w:val="00EC2BE5"/>
    <w:rsid w:val="00EC3D85"/>
    <w:rsid w:val="00EC461C"/>
    <w:rsid w:val="00EC5FE8"/>
    <w:rsid w:val="00EC766B"/>
    <w:rsid w:val="00ED074A"/>
    <w:rsid w:val="00ED0985"/>
    <w:rsid w:val="00ED16D2"/>
    <w:rsid w:val="00ED1759"/>
    <w:rsid w:val="00ED1917"/>
    <w:rsid w:val="00ED2A45"/>
    <w:rsid w:val="00ED58D4"/>
    <w:rsid w:val="00ED6BAF"/>
    <w:rsid w:val="00EE0262"/>
    <w:rsid w:val="00EE06EE"/>
    <w:rsid w:val="00EE1053"/>
    <w:rsid w:val="00EE1963"/>
    <w:rsid w:val="00EE34A9"/>
    <w:rsid w:val="00EE46A9"/>
    <w:rsid w:val="00EE4BE5"/>
    <w:rsid w:val="00EE512D"/>
    <w:rsid w:val="00EE569C"/>
    <w:rsid w:val="00EE5FEE"/>
    <w:rsid w:val="00EE714D"/>
    <w:rsid w:val="00EE7C47"/>
    <w:rsid w:val="00EF0E3D"/>
    <w:rsid w:val="00EF2078"/>
    <w:rsid w:val="00EF29DA"/>
    <w:rsid w:val="00EF2E6E"/>
    <w:rsid w:val="00EF3CD7"/>
    <w:rsid w:val="00EF4FB4"/>
    <w:rsid w:val="00EF71CB"/>
    <w:rsid w:val="00EF7686"/>
    <w:rsid w:val="00EF7765"/>
    <w:rsid w:val="00EF7B77"/>
    <w:rsid w:val="00EF7D03"/>
    <w:rsid w:val="00F014DB"/>
    <w:rsid w:val="00F01C14"/>
    <w:rsid w:val="00F02E6B"/>
    <w:rsid w:val="00F0394F"/>
    <w:rsid w:val="00F0480A"/>
    <w:rsid w:val="00F05634"/>
    <w:rsid w:val="00F10B29"/>
    <w:rsid w:val="00F10E0C"/>
    <w:rsid w:val="00F1130F"/>
    <w:rsid w:val="00F126A7"/>
    <w:rsid w:val="00F13286"/>
    <w:rsid w:val="00F13354"/>
    <w:rsid w:val="00F133BC"/>
    <w:rsid w:val="00F14632"/>
    <w:rsid w:val="00F15352"/>
    <w:rsid w:val="00F16F95"/>
    <w:rsid w:val="00F17301"/>
    <w:rsid w:val="00F17E65"/>
    <w:rsid w:val="00F208D1"/>
    <w:rsid w:val="00F211F7"/>
    <w:rsid w:val="00F21460"/>
    <w:rsid w:val="00F2168B"/>
    <w:rsid w:val="00F22218"/>
    <w:rsid w:val="00F22650"/>
    <w:rsid w:val="00F23531"/>
    <w:rsid w:val="00F247D8"/>
    <w:rsid w:val="00F249CC"/>
    <w:rsid w:val="00F25296"/>
    <w:rsid w:val="00F25321"/>
    <w:rsid w:val="00F26FDF"/>
    <w:rsid w:val="00F2713F"/>
    <w:rsid w:val="00F311FF"/>
    <w:rsid w:val="00F31775"/>
    <w:rsid w:val="00F31A9D"/>
    <w:rsid w:val="00F33134"/>
    <w:rsid w:val="00F342BC"/>
    <w:rsid w:val="00F362B2"/>
    <w:rsid w:val="00F3678D"/>
    <w:rsid w:val="00F37612"/>
    <w:rsid w:val="00F40D2A"/>
    <w:rsid w:val="00F411B0"/>
    <w:rsid w:val="00F425DB"/>
    <w:rsid w:val="00F42BA3"/>
    <w:rsid w:val="00F4396A"/>
    <w:rsid w:val="00F43F7E"/>
    <w:rsid w:val="00F44204"/>
    <w:rsid w:val="00F466B9"/>
    <w:rsid w:val="00F47DF7"/>
    <w:rsid w:val="00F5033E"/>
    <w:rsid w:val="00F51A39"/>
    <w:rsid w:val="00F51C31"/>
    <w:rsid w:val="00F51C78"/>
    <w:rsid w:val="00F51E0A"/>
    <w:rsid w:val="00F522DB"/>
    <w:rsid w:val="00F526BD"/>
    <w:rsid w:val="00F52999"/>
    <w:rsid w:val="00F54087"/>
    <w:rsid w:val="00F54A5D"/>
    <w:rsid w:val="00F54D12"/>
    <w:rsid w:val="00F6033D"/>
    <w:rsid w:val="00F60A0B"/>
    <w:rsid w:val="00F61F6D"/>
    <w:rsid w:val="00F622A1"/>
    <w:rsid w:val="00F63318"/>
    <w:rsid w:val="00F63C43"/>
    <w:rsid w:val="00F667AA"/>
    <w:rsid w:val="00F71C47"/>
    <w:rsid w:val="00F73CA3"/>
    <w:rsid w:val="00F74CCF"/>
    <w:rsid w:val="00F74FF1"/>
    <w:rsid w:val="00F75659"/>
    <w:rsid w:val="00F76BBD"/>
    <w:rsid w:val="00F7791F"/>
    <w:rsid w:val="00F801E6"/>
    <w:rsid w:val="00F876F8"/>
    <w:rsid w:val="00F90D22"/>
    <w:rsid w:val="00F90FDB"/>
    <w:rsid w:val="00F91199"/>
    <w:rsid w:val="00F918F6"/>
    <w:rsid w:val="00F920E5"/>
    <w:rsid w:val="00F93016"/>
    <w:rsid w:val="00F93875"/>
    <w:rsid w:val="00F95CD6"/>
    <w:rsid w:val="00FA10C2"/>
    <w:rsid w:val="00FA248F"/>
    <w:rsid w:val="00FA2574"/>
    <w:rsid w:val="00FA2E9D"/>
    <w:rsid w:val="00FA3DE0"/>
    <w:rsid w:val="00FA4E4E"/>
    <w:rsid w:val="00FA5914"/>
    <w:rsid w:val="00FA6969"/>
    <w:rsid w:val="00FA70FD"/>
    <w:rsid w:val="00FB00B0"/>
    <w:rsid w:val="00FB1BC9"/>
    <w:rsid w:val="00FB397C"/>
    <w:rsid w:val="00FB4729"/>
    <w:rsid w:val="00FB53AB"/>
    <w:rsid w:val="00FB5563"/>
    <w:rsid w:val="00FB5769"/>
    <w:rsid w:val="00FB588F"/>
    <w:rsid w:val="00FB6935"/>
    <w:rsid w:val="00FB6BC5"/>
    <w:rsid w:val="00FB720C"/>
    <w:rsid w:val="00FB7AF9"/>
    <w:rsid w:val="00FC06A1"/>
    <w:rsid w:val="00FC0B75"/>
    <w:rsid w:val="00FC1650"/>
    <w:rsid w:val="00FC3C95"/>
    <w:rsid w:val="00FC3DEF"/>
    <w:rsid w:val="00FC3FB8"/>
    <w:rsid w:val="00FC5CDA"/>
    <w:rsid w:val="00FC6052"/>
    <w:rsid w:val="00FC6981"/>
    <w:rsid w:val="00FC6F51"/>
    <w:rsid w:val="00FD0825"/>
    <w:rsid w:val="00FD11EF"/>
    <w:rsid w:val="00FD14C5"/>
    <w:rsid w:val="00FD1FD3"/>
    <w:rsid w:val="00FD3205"/>
    <w:rsid w:val="00FD36FD"/>
    <w:rsid w:val="00FD3CB5"/>
    <w:rsid w:val="00FD4561"/>
    <w:rsid w:val="00FD4D10"/>
    <w:rsid w:val="00FD4E59"/>
    <w:rsid w:val="00FD510D"/>
    <w:rsid w:val="00FD5434"/>
    <w:rsid w:val="00FD56C9"/>
    <w:rsid w:val="00FD63F2"/>
    <w:rsid w:val="00FD65E0"/>
    <w:rsid w:val="00FD6B45"/>
    <w:rsid w:val="00FD6DB8"/>
    <w:rsid w:val="00FD72C0"/>
    <w:rsid w:val="00FD7A89"/>
    <w:rsid w:val="00FD7B16"/>
    <w:rsid w:val="00FD7EE9"/>
    <w:rsid w:val="00FE2A4A"/>
    <w:rsid w:val="00FE34B9"/>
    <w:rsid w:val="00FE3B00"/>
    <w:rsid w:val="00FE56C6"/>
    <w:rsid w:val="00FE58C7"/>
    <w:rsid w:val="00FE5997"/>
    <w:rsid w:val="00FE7480"/>
    <w:rsid w:val="00FE7AA0"/>
    <w:rsid w:val="00FF1111"/>
    <w:rsid w:val="00FF12BD"/>
    <w:rsid w:val="00FF1A5E"/>
    <w:rsid w:val="00FF2454"/>
    <w:rsid w:val="00FF51A2"/>
    <w:rsid w:val="00FF757A"/>
    <w:rsid w:val="00FF75E8"/>
    <w:rsid w:val="00FF7A24"/>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o:shapedefaults>
    <o:shapelayout v:ext="edit">
      <o:idmap v:ext="edit" data="2"/>
    </o:shapelayout>
  </w:shapeDefaults>
  <w:decimalSymbol w:val=","/>
  <w:listSeparator w:val=";"/>
  <w14:docId w14:val="1ABC8B05"/>
  <w15:docId w15:val="{3E91EAF0-D40E-48D4-B05B-00B7FFC735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608DA"/>
    <w:pPr>
      <w:spacing w:after="0" w:line="240" w:lineRule="atLeast"/>
    </w:pPr>
    <w:rPr>
      <w:sz w:val="18"/>
    </w:rPr>
  </w:style>
  <w:style w:type="paragraph" w:styleId="berschrift1">
    <w:name w:val="heading 1"/>
    <w:basedOn w:val="Standard"/>
    <w:next w:val="Standard"/>
    <w:link w:val="berschrift1Zchn"/>
    <w:uiPriority w:val="9"/>
    <w:qFormat/>
    <w:rsid w:val="00C27895"/>
    <w:pPr>
      <w:spacing w:after="100" w:line="300" w:lineRule="atLeast"/>
      <w:outlineLvl w:val="0"/>
    </w:pPr>
    <w:rPr>
      <w:b/>
      <w:bCs/>
      <w:sz w:val="24"/>
      <w:szCs w:val="24"/>
    </w:rPr>
  </w:style>
  <w:style w:type="paragraph" w:styleId="berschrift2">
    <w:name w:val="heading 2"/>
    <w:basedOn w:val="Standard"/>
    <w:next w:val="Standard"/>
    <w:link w:val="berschrift2Zchn"/>
    <w:uiPriority w:val="9"/>
    <w:unhideWhenUsed/>
    <w:qFormat/>
    <w:rsid w:val="00DB491C"/>
    <w:pPr>
      <w:spacing w:after="120"/>
      <w:outlineLvl w:val="1"/>
    </w:pPr>
    <w:rPr>
      <w:b/>
      <w:bCs/>
    </w:rPr>
  </w:style>
  <w:style w:type="paragraph" w:styleId="berschrift3">
    <w:name w:val="heading 3"/>
    <w:basedOn w:val="Standard"/>
    <w:next w:val="Standard"/>
    <w:link w:val="berschrift3Zchn"/>
    <w:uiPriority w:val="9"/>
    <w:unhideWhenUsed/>
    <w:qFormat/>
    <w:rsid w:val="00DB491C"/>
    <w:pPr>
      <w:spacing w:after="120"/>
      <w:outlineLvl w:val="2"/>
    </w:pPr>
    <w:rPr>
      <w:b/>
      <w:color w:val="E30613" w:themeColor="accent1"/>
    </w:rPr>
  </w:style>
  <w:style w:type="paragraph" w:styleId="berschrift4">
    <w:name w:val="heading 4"/>
    <w:basedOn w:val="Standard"/>
    <w:next w:val="Standard"/>
    <w:link w:val="berschrift4Zchn"/>
    <w:uiPriority w:val="9"/>
    <w:semiHidden/>
    <w:unhideWhenUsed/>
    <w:rsid w:val="00EC461C"/>
    <w:pPr>
      <w:keepNext/>
      <w:keepLines/>
      <w:spacing w:before="40"/>
      <w:outlineLvl w:val="3"/>
    </w:pPr>
    <w:rPr>
      <w:rFonts w:asciiTheme="majorHAnsi" w:eastAsiaTheme="majorEastAsia" w:hAnsiTheme="majorHAnsi" w:cstheme="majorBidi"/>
      <w:i/>
      <w:iCs/>
      <w:color w:val="A9040E" w:themeColor="accent1" w:themeShade="BF"/>
    </w:rPr>
  </w:style>
  <w:style w:type="paragraph" w:styleId="berschrift5">
    <w:name w:val="heading 5"/>
    <w:basedOn w:val="Standard"/>
    <w:next w:val="Standard"/>
    <w:link w:val="berschrift5Zchn"/>
    <w:uiPriority w:val="9"/>
    <w:semiHidden/>
    <w:unhideWhenUsed/>
    <w:qFormat/>
    <w:rsid w:val="00577744"/>
    <w:pPr>
      <w:keepNext/>
      <w:keepLines/>
      <w:spacing w:before="40"/>
      <w:outlineLvl w:val="4"/>
    </w:pPr>
    <w:rPr>
      <w:rFonts w:asciiTheme="majorHAnsi" w:eastAsiaTheme="majorEastAsia" w:hAnsiTheme="majorHAnsi" w:cstheme="majorBidi"/>
      <w:color w:val="A9040E"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608D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A608DA"/>
  </w:style>
  <w:style w:type="paragraph" w:styleId="Fuzeile">
    <w:name w:val="footer"/>
    <w:basedOn w:val="Standard"/>
    <w:link w:val="FuzeileZchn"/>
    <w:uiPriority w:val="99"/>
    <w:unhideWhenUsed/>
    <w:rsid w:val="00E67706"/>
    <w:pPr>
      <w:spacing w:line="180" w:lineRule="atLeast"/>
    </w:pPr>
    <w:rPr>
      <w:sz w:val="13"/>
    </w:rPr>
  </w:style>
  <w:style w:type="character" w:customStyle="1" w:styleId="FuzeileZchn">
    <w:name w:val="Fußzeile Zchn"/>
    <w:basedOn w:val="Absatz-Standardschriftart"/>
    <w:link w:val="Fuzeile"/>
    <w:uiPriority w:val="99"/>
    <w:rsid w:val="00E67706"/>
    <w:rPr>
      <w:sz w:val="13"/>
    </w:rPr>
  </w:style>
  <w:style w:type="table" w:styleId="Tabellenraster">
    <w:name w:val="Table Grid"/>
    <w:basedOn w:val="NormaleTabelle"/>
    <w:uiPriority w:val="59"/>
    <w:rsid w:val="00AB40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C27895"/>
    <w:rPr>
      <w:b/>
      <w:bCs/>
      <w:sz w:val="24"/>
      <w:szCs w:val="24"/>
    </w:rPr>
  </w:style>
  <w:style w:type="character" w:customStyle="1" w:styleId="berschrift2Zchn">
    <w:name w:val="Überschrift 2 Zchn"/>
    <w:basedOn w:val="Absatz-Standardschriftart"/>
    <w:link w:val="berschrift2"/>
    <w:uiPriority w:val="9"/>
    <w:rsid w:val="00DB491C"/>
    <w:rPr>
      <w:b/>
      <w:bCs/>
      <w:sz w:val="18"/>
    </w:rPr>
  </w:style>
  <w:style w:type="character" w:customStyle="1" w:styleId="berschrift3Zchn">
    <w:name w:val="Überschrift 3 Zchn"/>
    <w:basedOn w:val="Absatz-Standardschriftart"/>
    <w:link w:val="berschrift3"/>
    <w:uiPriority w:val="9"/>
    <w:rsid w:val="00DB491C"/>
    <w:rPr>
      <w:b/>
      <w:color w:val="E30613" w:themeColor="accent1"/>
      <w:sz w:val="18"/>
    </w:rPr>
  </w:style>
  <w:style w:type="paragraph" w:customStyle="1" w:styleId="Bullet">
    <w:name w:val="Bullet"/>
    <w:basedOn w:val="Standard"/>
    <w:qFormat/>
    <w:rsid w:val="00DB491C"/>
    <w:pPr>
      <w:numPr>
        <w:numId w:val="1"/>
      </w:numPr>
      <w:spacing w:after="60"/>
    </w:pPr>
  </w:style>
  <w:style w:type="paragraph" w:customStyle="1" w:styleId="Enumeration">
    <w:name w:val="Enumeration"/>
    <w:basedOn w:val="Standard"/>
    <w:qFormat/>
    <w:rsid w:val="00F17E65"/>
    <w:pPr>
      <w:numPr>
        <w:numId w:val="2"/>
      </w:numPr>
      <w:spacing w:after="60"/>
    </w:pPr>
  </w:style>
  <w:style w:type="paragraph" w:customStyle="1" w:styleId="Fensterzeile">
    <w:name w:val="Fensterzeile"/>
    <w:basedOn w:val="Standard"/>
    <w:rsid w:val="00233E1B"/>
    <w:pPr>
      <w:spacing w:line="180" w:lineRule="atLeast"/>
    </w:pPr>
    <w:rPr>
      <w:sz w:val="12"/>
    </w:rPr>
  </w:style>
  <w:style w:type="character" w:styleId="Hyperlink">
    <w:name w:val="Hyperlink"/>
    <w:basedOn w:val="Absatz-Standardschriftart"/>
    <w:uiPriority w:val="99"/>
    <w:unhideWhenUsed/>
    <w:rsid w:val="00676A86"/>
    <w:rPr>
      <w:color w:val="E30613" w:themeColor="accent1"/>
      <w:u w:val="single"/>
    </w:rPr>
  </w:style>
  <w:style w:type="character" w:customStyle="1" w:styleId="NichtaufgelsteErwhnung1">
    <w:name w:val="Nicht aufgelöste Erwähnung1"/>
    <w:basedOn w:val="Absatz-Standardschriftart"/>
    <w:uiPriority w:val="99"/>
    <w:semiHidden/>
    <w:unhideWhenUsed/>
    <w:rsid w:val="00676A86"/>
    <w:rPr>
      <w:color w:val="605E5C"/>
      <w:shd w:val="clear" w:color="auto" w:fill="E1DFDD"/>
    </w:rPr>
  </w:style>
  <w:style w:type="paragraph" w:styleId="Beschriftung">
    <w:name w:val="caption"/>
    <w:basedOn w:val="Standard"/>
    <w:next w:val="Standard"/>
    <w:uiPriority w:val="35"/>
    <w:unhideWhenUsed/>
    <w:qFormat/>
    <w:rsid w:val="007D420C"/>
    <w:pPr>
      <w:spacing w:before="80" w:after="240"/>
      <w:contextualSpacing/>
    </w:pPr>
    <w:rPr>
      <w:color w:val="7F7F7F" w:themeColor="text2"/>
      <w:sz w:val="16"/>
      <w:szCs w:val="16"/>
    </w:rPr>
  </w:style>
  <w:style w:type="paragraph" w:customStyle="1" w:styleId="Einleitung">
    <w:name w:val="Einleitung"/>
    <w:basedOn w:val="Standard"/>
    <w:qFormat/>
    <w:rsid w:val="00016E12"/>
    <w:pPr>
      <w:spacing w:before="380" w:after="860" w:line="300" w:lineRule="atLeast"/>
      <w:contextualSpacing/>
    </w:pPr>
    <w:rPr>
      <w:sz w:val="24"/>
      <w:szCs w:val="24"/>
    </w:rPr>
  </w:style>
  <w:style w:type="character" w:styleId="Platzhaltertext">
    <w:name w:val="Placeholder Text"/>
    <w:basedOn w:val="Absatz-Standardschriftart"/>
    <w:uiPriority w:val="99"/>
    <w:semiHidden/>
    <w:rsid w:val="00E63A83"/>
    <w:rPr>
      <w:color w:val="808080"/>
    </w:rPr>
  </w:style>
  <w:style w:type="paragraph" w:styleId="Sprechblasentext">
    <w:name w:val="Balloon Text"/>
    <w:basedOn w:val="Standard"/>
    <w:link w:val="SprechblasentextZchn"/>
    <w:uiPriority w:val="99"/>
    <w:semiHidden/>
    <w:unhideWhenUsed/>
    <w:rsid w:val="00B226F8"/>
    <w:pPr>
      <w:spacing w:line="240" w:lineRule="auto"/>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B226F8"/>
    <w:rPr>
      <w:rFonts w:ascii="Segoe UI" w:hAnsi="Segoe UI" w:cs="Segoe UI"/>
      <w:sz w:val="18"/>
      <w:szCs w:val="18"/>
    </w:rPr>
  </w:style>
  <w:style w:type="character" w:styleId="Kommentarzeichen">
    <w:name w:val="annotation reference"/>
    <w:basedOn w:val="Absatz-Standardschriftart"/>
    <w:uiPriority w:val="99"/>
    <w:semiHidden/>
    <w:unhideWhenUsed/>
    <w:rsid w:val="00215FD3"/>
    <w:rPr>
      <w:sz w:val="16"/>
      <w:szCs w:val="16"/>
    </w:rPr>
  </w:style>
  <w:style w:type="paragraph" w:styleId="Kommentartext">
    <w:name w:val="annotation text"/>
    <w:basedOn w:val="Standard"/>
    <w:link w:val="KommentartextZchn"/>
    <w:uiPriority w:val="99"/>
    <w:unhideWhenUsed/>
    <w:rsid w:val="00215FD3"/>
    <w:pPr>
      <w:spacing w:line="240" w:lineRule="auto"/>
    </w:pPr>
    <w:rPr>
      <w:sz w:val="20"/>
      <w:szCs w:val="20"/>
    </w:rPr>
  </w:style>
  <w:style w:type="character" w:customStyle="1" w:styleId="KommentartextZchn">
    <w:name w:val="Kommentartext Zchn"/>
    <w:basedOn w:val="Absatz-Standardschriftart"/>
    <w:link w:val="Kommentartext"/>
    <w:uiPriority w:val="99"/>
    <w:rsid w:val="00215FD3"/>
    <w:rPr>
      <w:sz w:val="20"/>
      <w:szCs w:val="20"/>
    </w:rPr>
  </w:style>
  <w:style w:type="paragraph" w:styleId="Kommentarthema">
    <w:name w:val="annotation subject"/>
    <w:basedOn w:val="Kommentartext"/>
    <w:next w:val="Kommentartext"/>
    <w:link w:val="KommentarthemaZchn"/>
    <w:uiPriority w:val="99"/>
    <w:semiHidden/>
    <w:unhideWhenUsed/>
    <w:rsid w:val="00215FD3"/>
    <w:rPr>
      <w:b/>
      <w:bCs/>
    </w:rPr>
  </w:style>
  <w:style w:type="character" w:customStyle="1" w:styleId="KommentarthemaZchn">
    <w:name w:val="Kommentarthema Zchn"/>
    <w:basedOn w:val="KommentartextZchn"/>
    <w:link w:val="Kommentarthema"/>
    <w:uiPriority w:val="99"/>
    <w:semiHidden/>
    <w:rsid w:val="00215FD3"/>
    <w:rPr>
      <w:b/>
      <w:bCs/>
      <w:sz w:val="20"/>
      <w:szCs w:val="20"/>
    </w:rPr>
  </w:style>
  <w:style w:type="paragraph" w:styleId="KeinLeerraum">
    <w:name w:val="No Spacing"/>
    <w:basedOn w:val="Standard"/>
    <w:uiPriority w:val="1"/>
    <w:qFormat/>
    <w:rsid w:val="004B328D"/>
    <w:pPr>
      <w:spacing w:line="240" w:lineRule="auto"/>
    </w:pPr>
    <w:rPr>
      <w:rFonts w:ascii="Calibri" w:hAnsi="Calibri" w:cs="Calibri"/>
      <w:sz w:val="22"/>
    </w:rPr>
  </w:style>
  <w:style w:type="character" w:styleId="Seitenzahl">
    <w:name w:val="page number"/>
    <w:basedOn w:val="Absatz-Standardschriftart"/>
    <w:rsid w:val="004400DB"/>
  </w:style>
  <w:style w:type="paragraph" w:styleId="Listenabsatz">
    <w:name w:val="List Paragraph"/>
    <w:basedOn w:val="Standard"/>
    <w:uiPriority w:val="34"/>
    <w:rsid w:val="00577744"/>
    <w:pPr>
      <w:ind w:left="720"/>
      <w:contextualSpacing/>
    </w:pPr>
  </w:style>
  <w:style w:type="character" w:customStyle="1" w:styleId="berschrift5Zchn">
    <w:name w:val="Überschrift 5 Zchn"/>
    <w:basedOn w:val="Absatz-Standardschriftart"/>
    <w:link w:val="berschrift5"/>
    <w:uiPriority w:val="9"/>
    <w:semiHidden/>
    <w:rsid w:val="00577744"/>
    <w:rPr>
      <w:rFonts w:asciiTheme="majorHAnsi" w:eastAsiaTheme="majorEastAsia" w:hAnsiTheme="majorHAnsi" w:cstheme="majorBidi"/>
      <w:color w:val="A9040E" w:themeColor="accent1" w:themeShade="BF"/>
      <w:sz w:val="18"/>
    </w:rPr>
  </w:style>
  <w:style w:type="character" w:styleId="BesuchterLink">
    <w:name w:val="FollowedHyperlink"/>
    <w:basedOn w:val="Absatz-Standardschriftart"/>
    <w:uiPriority w:val="99"/>
    <w:semiHidden/>
    <w:unhideWhenUsed/>
    <w:rsid w:val="00111D7D"/>
    <w:rPr>
      <w:color w:val="E30613" w:themeColor="followedHyperlink"/>
      <w:u w:val="single"/>
    </w:rPr>
  </w:style>
  <w:style w:type="paragraph" w:styleId="StandardWeb">
    <w:name w:val="Normal (Web)"/>
    <w:basedOn w:val="Standard"/>
    <w:uiPriority w:val="99"/>
    <w:semiHidden/>
    <w:unhideWhenUsed/>
    <w:rsid w:val="00CF0281"/>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berarbeitung">
    <w:name w:val="Revision"/>
    <w:hidden/>
    <w:uiPriority w:val="99"/>
    <w:semiHidden/>
    <w:rsid w:val="00290E48"/>
    <w:pPr>
      <w:spacing w:after="0" w:line="240" w:lineRule="auto"/>
    </w:pPr>
    <w:rPr>
      <w:sz w:val="18"/>
    </w:rPr>
  </w:style>
  <w:style w:type="character" w:customStyle="1" w:styleId="NichtaufgelsteErwhnung2">
    <w:name w:val="Nicht aufgelöste Erwähnung2"/>
    <w:basedOn w:val="Absatz-Standardschriftart"/>
    <w:uiPriority w:val="99"/>
    <w:semiHidden/>
    <w:unhideWhenUsed/>
    <w:rsid w:val="000720E5"/>
    <w:rPr>
      <w:color w:val="605E5C"/>
      <w:shd w:val="clear" w:color="auto" w:fill="E1DFDD"/>
    </w:rPr>
  </w:style>
  <w:style w:type="character" w:customStyle="1" w:styleId="cf01">
    <w:name w:val="cf01"/>
    <w:basedOn w:val="Absatz-Standardschriftart"/>
    <w:rsid w:val="00E53A07"/>
    <w:rPr>
      <w:rFonts w:ascii="Segoe UI" w:hAnsi="Segoe UI" w:cs="Segoe UI" w:hint="default"/>
      <w:sz w:val="18"/>
      <w:szCs w:val="18"/>
    </w:rPr>
  </w:style>
  <w:style w:type="paragraph" w:styleId="Aufzhlungszeichen">
    <w:name w:val="List Bullet"/>
    <w:basedOn w:val="Standard"/>
    <w:uiPriority w:val="99"/>
    <w:unhideWhenUsed/>
    <w:rsid w:val="00134C5F"/>
    <w:pPr>
      <w:numPr>
        <w:numId w:val="9"/>
      </w:numPr>
      <w:contextualSpacing/>
    </w:pPr>
  </w:style>
  <w:style w:type="character" w:customStyle="1" w:styleId="berschrift4Zchn">
    <w:name w:val="Überschrift 4 Zchn"/>
    <w:basedOn w:val="Absatz-Standardschriftart"/>
    <w:link w:val="berschrift4"/>
    <w:uiPriority w:val="9"/>
    <w:semiHidden/>
    <w:rsid w:val="00EC461C"/>
    <w:rPr>
      <w:rFonts w:asciiTheme="majorHAnsi" w:eastAsiaTheme="majorEastAsia" w:hAnsiTheme="majorHAnsi" w:cstheme="majorBidi"/>
      <w:i/>
      <w:iCs/>
      <w:color w:val="A9040E" w:themeColor="accent1" w:themeShade="BF"/>
      <w:sz w:val="18"/>
    </w:rPr>
  </w:style>
  <w:style w:type="character" w:customStyle="1" w:styleId="NichtaufgelsteErwhnung3">
    <w:name w:val="Nicht aufgelöste Erwähnung3"/>
    <w:basedOn w:val="Absatz-Standardschriftart"/>
    <w:uiPriority w:val="99"/>
    <w:semiHidden/>
    <w:unhideWhenUsed/>
    <w:rsid w:val="003F7E2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748384">
      <w:bodyDiv w:val="1"/>
      <w:marLeft w:val="0"/>
      <w:marRight w:val="0"/>
      <w:marTop w:val="0"/>
      <w:marBottom w:val="0"/>
      <w:divBdr>
        <w:top w:val="none" w:sz="0" w:space="0" w:color="auto"/>
        <w:left w:val="none" w:sz="0" w:space="0" w:color="auto"/>
        <w:bottom w:val="none" w:sz="0" w:space="0" w:color="auto"/>
        <w:right w:val="none" w:sz="0" w:space="0" w:color="auto"/>
      </w:divBdr>
    </w:div>
    <w:div w:id="187331342">
      <w:bodyDiv w:val="1"/>
      <w:marLeft w:val="0"/>
      <w:marRight w:val="0"/>
      <w:marTop w:val="0"/>
      <w:marBottom w:val="0"/>
      <w:divBdr>
        <w:top w:val="none" w:sz="0" w:space="0" w:color="auto"/>
        <w:left w:val="none" w:sz="0" w:space="0" w:color="auto"/>
        <w:bottom w:val="none" w:sz="0" w:space="0" w:color="auto"/>
        <w:right w:val="none" w:sz="0" w:space="0" w:color="auto"/>
      </w:divBdr>
    </w:div>
    <w:div w:id="415715291">
      <w:bodyDiv w:val="1"/>
      <w:marLeft w:val="0"/>
      <w:marRight w:val="0"/>
      <w:marTop w:val="0"/>
      <w:marBottom w:val="0"/>
      <w:divBdr>
        <w:top w:val="none" w:sz="0" w:space="0" w:color="auto"/>
        <w:left w:val="none" w:sz="0" w:space="0" w:color="auto"/>
        <w:bottom w:val="none" w:sz="0" w:space="0" w:color="auto"/>
        <w:right w:val="none" w:sz="0" w:space="0" w:color="auto"/>
      </w:divBdr>
    </w:div>
    <w:div w:id="434598253">
      <w:bodyDiv w:val="1"/>
      <w:marLeft w:val="0"/>
      <w:marRight w:val="0"/>
      <w:marTop w:val="0"/>
      <w:marBottom w:val="0"/>
      <w:divBdr>
        <w:top w:val="none" w:sz="0" w:space="0" w:color="auto"/>
        <w:left w:val="none" w:sz="0" w:space="0" w:color="auto"/>
        <w:bottom w:val="none" w:sz="0" w:space="0" w:color="auto"/>
        <w:right w:val="none" w:sz="0" w:space="0" w:color="auto"/>
      </w:divBdr>
    </w:div>
    <w:div w:id="505898176">
      <w:bodyDiv w:val="1"/>
      <w:marLeft w:val="0"/>
      <w:marRight w:val="0"/>
      <w:marTop w:val="0"/>
      <w:marBottom w:val="0"/>
      <w:divBdr>
        <w:top w:val="none" w:sz="0" w:space="0" w:color="auto"/>
        <w:left w:val="none" w:sz="0" w:space="0" w:color="auto"/>
        <w:bottom w:val="none" w:sz="0" w:space="0" w:color="auto"/>
        <w:right w:val="none" w:sz="0" w:space="0" w:color="auto"/>
      </w:divBdr>
    </w:div>
    <w:div w:id="575632990">
      <w:bodyDiv w:val="1"/>
      <w:marLeft w:val="0"/>
      <w:marRight w:val="0"/>
      <w:marTop w:val="0"/>
      <w:marBottom w:val="0"/>
      <w:divBdr>
        <w:top w:val="none" w:sz="0" w:space="0" w:color="auto"/>
        <w:left w:val="none" w:sz="0" w:space="0" w:color="auto"/>
        <w:bottom w:val="none" w:sz="0" w:space="0" w:color="auto"/>
        <w:right w:val="none" w:sz="0" w:space="0" w:color="auto"/>
      </w:divBdr>
      <w:divsChild>
        <w:div w:id="1270316425">
          <w:marLeft w:val="-150"/>
          <w:marRight w:val="-150"/>
          <w:marTop w:val="0"/>
          <w:marBottom w:val="0"/>
          <w:divBdr>
            <w:top w:val="none" w:sz="0" w:space="0" w:color="auto"/>
            <w:left w:val="none" w:sz="0" w:space="0" w:color="auto"/>
            <w:bottom w:val="none" w:sz="0" w:space="0" w:color="auto"/>
            <w:right w:val="none" w:sz="0" w:space="0" w:color="auto"/>
          </w:divBdr>
          <w:divsChild>
            <w:div w:id="601914715">
              <w:marLeft w:val="0"/>
              <w:marRight w:val="0"/>
              <w:marTop w:val="0"/>
              <w:marBottom w:val="0"/>
              <w:divBdr>
                <w:top w:val="none" w:sz="0" w:space="0" w:color="auto"/>
                <w:left w:val="none" w:sz="0" w:space="0" w:color="auto"/>
                <w:bottom w:val="none" w:sz="0" w:space="0" w:color="auto"/>
                <w:right w:val="none" w:sz="0" w:space="0" w:color="auto"/>
              </w:divBdr>
              <w:divsChild>
                <w:div w:id="90507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5855">
      <w:bodyDiv w:val="1"/>
      <w:marLeft w:val="0"/>
      <w:marRight w:val="0"/>
      <w:marTop w:val="0"/>
      <w:marBottom w:val="0"/>
      <w:divBdr>
        <w:top w:val="none" w:sz="0" w:space="0" w:color="auto"/>
        <w:left w:val="none" w:sz="0" w:space="0" w:color="auto"/>
        <w:bottom w:val="none" w:sz="0" w:space="0" w:color="auto"/>
        <w:right w:val="none" w:sz="0" w:space="0" w:color="auto"/>
      </w:divBdr>
    </w:div>
    <w:div w:id="789013686">
      <w:bodyDiv w:val="1"/>
      <w:marLeft w:val="0"/>
      <w:marRight w:val="0"/>
      <w:marTop w:val="0"/>
      <w:marBottom w:val="0"/>
      <w:divBdr>
        <w:top w:val="none" w:sz="0" w:space="0" w:color="auto"/>
        <w:left w:val="none" w:sz="0" w:space="0" w:color="auto"/>
        <w:bottom w:val="none" w:sz="0" w:space="0" w:color="auto"/>
        <w:right w:val="none" w:sz="0" w:space="0" w:color="auto"/>
      </w:divBdr>
    </w:div>
    <w:div w:id="916288435">
      <w:bodyDiv w:val="1"/>
      <w:marLeft w:val="0"/>
      <w:marRight w:val="0"/>
      <w:marTop w:val="0"/>
      <w:marBottom w:val="0"/>
      <w:divBdr>
        <w:top w:val="none" w:sz="0" w:space="0" w:color="auto"/>
        <w:left w:val="none" w:sz="0" w:space="0" w:color="auto"/>
        <w:bottom w:val="none" w:sz="0" w:space="0" w:color="auto"/>
        <w:right w:val="none" w:sz="0" w:space="0" w:color="auto"/>
      </w:divBdr>
    </w:div>
    <w:div w:id="946733895">
      <w:bodyDiv w:val="1"/>
      <w:marLeft w:val="0"/>
      <w:marRight w:val="0"/>
      <w:marTop w:val="0"/>
      <w:marBottom w:val="0"/>
      <w:divBdr>
        <w:top w:val="none" w:sz="0" w:space="0" w:color="auto"/>
        <w:left w:val="none" w:sz="0" w:space="0" w:color="auto"/>
        <w:bottom w:val="none" w:sz="0" w:space="0" w:color="auto"/>
        <w:right w:val="none" w:sz="0" w:space="0" w:color="auto"/>
      </w:divBdr>
    </w:div>
    <w:div w:id="960696745">
      <w:bodyDiv w:val="1"/>
      <w:marLeft w:val="0"/>
      <w:marRight w:val="0"/>
      <w:marTop w:val="0"/>
      <w:marBottom w:val="0"/>
      <w:divBdr>
        <w:top w:val="none" w:sz="0" w:space="0" w:color="auto"/>
        <w:left w:val="none" w:sz="0" w:space="0" w:color="auto"/>
        <w:bottom w:val="none" w:sz="0" w:space="0" w:color="auto"/>
        <w:right w:val="none" w:sz="0" w:space="0" w:color="auto"/>
      </w:divBdr>
    </w:div>
    <w:div w:id="1013725446">
      <w:bodyDiv w:val="1"/>
      <w:marLeft w:val="0"/>
      <w:marRight w:val="0"/>
      <w:marTop w:val="0"/>
      <w:marBottom w:val="0"/>
      <w:divBdr>
        <w:top w:val="none" w:sz="0" w:space="0" w:color="auto"/>
        <w:left w:val="none" w:sz="0" w:space="0" w:color="auto"/>
        <w:bottom w:val="none" w:sz="0" w:space="0" w:color="auto"/>
        <w:right w:val="none" w:sz="0" w:space="0" w:color="auto"/>
      </w:divBdr>
    </w:div>
    <w:div w:id="1181160131">
      <w:bodyDiv w:val="1"/>
      <w:marLeft w:val="0"/>
      <w:marRight w:val="0"/>
      <w:marTop w:val="0"/>
      <w:marBottom w:val="0"/>
      <w:divBdr>
        <w:top w:val="none" w:sz="0" w:space="0" w:color="auto"/>
        <w:left w:val="none" w:sz="0" w:space="0" w:color="auto"/>
        <w:bottom w:val="none" w:sz="0" w:space="0" w:color="auto"/>
        <w:right w:val="none" w:sz="0" w:space="0" w:color="auto"/>
      </w:divBdr>
    </w:div>
    <w:div w:id="1201165995">
      <w:bodyDiv w:val="1"/>
      <w:marLeft w:val="0"/>
      <w:marRight w:val="0"/>
      <w:marTop w:val="0"/>
      <w:marBottom w:val="0"/>
      <w:divBdr>
        <w:top w:val="none" w:sz="0" w:space="0" w:color="auto"/>
        <w:left w:val="none" w:sz="0" w:space="0" w:color="auto"/>
        <w:bottom w:val="none" w:sz="0" w:space="0" w:color="auto"/>
        <w:right w:val="none" w:sz="0" w:space="0" w:color="auto"/>
      </w:divBdr>
    </w:div>
    <w:div w:id="1225407895">
      <w:bodyDiv w:val="1"/>
      <w:marLeft w:val="0"/>
      <w:marRight w:val="0"/>
      <w:marTop w:val="0"/>
      <w:marBottom w:val="0"/>
      <w:divBdr>
        <w:top w:val="none" w:sz="0" w:space="0" w:color="auto"/>
        <w:left w:val="none" w:sz="0" w:space="0" w:color="auto"/>
        <w:bottom w:val="none" w:sz="0" w:space="0" w:color="auto"/>
        <w:right w:val="none" w:sz="0" w:space="0" w:color="auto"/>
      </w:divBdr>
    </w:div>
    <w:div w:id="1305508606">
      <w:bodyDiv w:val="1"/>
      <w:marLeft w:val="0"/>
      <w:marRight w:val="0"/>
      <w:marTop w:val="0"/>
      <w:marBottom w:val="0"/>
      <w:divBdr>
        <w:top w:val="none" w:sz="0" w:space="0" w:color="auto"/>
        <w:left w:val="none" w:sz="0" w:space="0" w:color="auto"/>
        <w:bottom w:val="none" w:sz="0" w:space="0" w:color="auto"/>
        <w:right w:val="none" w:sz="0" w:space="0" w:color="auto"/>
      </w:divBdr>
      <w:divsChild>
        <w:div w:id="702098664">
          <w:marLeft w:val="-150"/>
          <w:marRight w:val="-150"/>
          <w:marTop w:val="0"/>
          <w:marBottom w:val="0"/>
          <w:divBdr>
            <w:top w:val="none" w:sz="0" w:space="0" w:color="auto"/>
            <w:left w:val="none" w:sz="0" w:space="0" w:color="auto"/>
            <w:bottom w:val="none" w:sz="0" w:space="0" w:color="auto"/>
            <w:right w:val="none" w:sz="0" w:space="0" w:color="auto"/>
          </w:divBdr>
          <w:divsChild>
            <w:div w:id="1536043372">
              <w:marLeft w:val="0"/>
              <w:marRight w:val="0"/>
              <w:marTop w:val="0"/>
              <w:marBottom w:val="0"/>
              <w:divBdr>
                <w:top w:val="none" w:sz="0" w:space="0" w:color="auto"/>
                <w:left w:val="none" w:sz="0" w:space="0" w:color="auto"/>
                <w:bottom w:val="none" w:sz="0" w:space="0" w:color="auto"/>
                <w:right w:val="none" w:sz="0" w:space="0" w:color="auto"/>
              </w:divBdr>
              <w:divsChild>
                <w:div w:id="1997225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648120">
      <w:bodyDiv w:val="1"/>
      <w:marLeft w:val="0"/>
      <w:marRight w:val="0"/>
      <w:marTop w:val="0"/>
      <w:marBottom w:val="0"/>
      <w:divBdr>
        <w:top w:val="none" w:sz="0" w:space="0" w:color="auto"/>
        <w:left w:val="none" w:sz="0" w:space="0" w:color="auto"/>
        <w:bottom w:val="none" w:sz="0" w:space="0" w:color="auto"/>
        <w:right w:val="none" w:sz="0" w:space="0" w:color="auto"/>
      </w:divBdr>
    </w:div>
    <w:div w:id="1691057233">
      <w:bodyDiv w:val="1"/>
      <w:marLeft w:val="0"/>
      <w:marRight w:val="0"/>
      <w:marTop w:val="0"/>
      <w:marBottom w:val="0"/>
      <w:divBdr>
        <w:top w:val="none" w:sz="0" w:space="0" w:color="auto"/>
        <w:left w:val="none" w:sz="0" w:space="0" w:color="auto"/>
        <w:bottom w:val="none" w:sz="0" w:space="0" w:color="auto"/>
        <w:right w:val="none" w:sz="0" w:space="0" w:color="auto"/>
      </w:divBdr>
    </w:div>
    <w:div w:id="1736971609">
      <w:bodyDiv w:val="1"/>
      <w:marLeft w:val="0"/>
      <w:marRight w:val="0"/>
      <w:marTop w:val="0"/>
      <w:marBottom w:val="0"/>
      <w:divBdr>
        <w:top w:val="none" w:sz="0" w:space="0" w:color="auto"/>
        <w:left w:val="none" w:sz="0" w:space="0" w:color="auto"/>
        <w:bottom w:val="none" w:sz="0" w:space="0" w:color="auto"/>
        <w:right w:val="none" w:sz="0" w:space="0" w:color="auto"/>
      </w:divBdr>
    </w:div>
    <w:div w:id="1795173590">
      <w:bodyDiv w:val="1"/>
      <w:marLeft w:val="0"/>
      <w:marRight w:val="0"/>
      <w:marTop w:val="0"/>
      <w:marBottom w:val="0"/>
      <w:divBdr>
        <w:top w:val="none" w:sz="0" w:space="0" w:color="auto"/>
        <w:left w:val="none" w:sz="0" w:space="0" w:color="auto"/>
        <w:bottom w:val="none" w:sz="0" w:space="0" w:color="auto"/>
        <w:right w:val="none" w:sz="0" w:space="0" w:color="auto"/>
      </w:divBdr>
    </w:div>
    <w:div w:id="1939945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corporate-communications@leuze.com"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leuze.com"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leuze.com" TargetMode="External"/><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_rels/header1.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emf"/><Relationship Id="rId1" Type="http://schemas.openxmlformats.org/officeDocument/2006/relationships/image" Target="media/image4.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4501520DBE046A39E896041801C1B7B"/>
        <w:category>
          <w:name w:val="Allgemein"/>
          <w:gallery w:val="placeholder"/>
        </w:category>
        <w:types>
          <w:type w:val="bbPlcHdr"/>
        </w:types>
        <w:behaviors>
          <w:behavior w:val="content"/>
        </w:behaviors>
        <w:guid w:val="{CAC5788A-78B3-450F-828D-9D315F536FE2}"/>
      </w:docPartPr>
      <w:docPartBody>
        <w:p w:rsidR="005C0834" w:rsidRDefault="005C0834">
          <w:pPr>
            <w:pStyle w:val="64501520DBE046A39E896041801C1B7B"/>
          </w:pPr>
          <w:r w:rsidRPr="000D6927">
            <w:rPr>
              <w:rStyle w:val="Platzhaltertext"/>
            </w:rPr>
            <w:t>Klicken oder tippen Sie hier, um Text einzugeben.</w:t>
          </w:r>
        </w:p>
      </w:docPartBody>
    </w:docPart>
    <w:docPart>
      <w:docPartPr>
        <w:name w:val="0FDE7F44701B4370974C78A33B8A0E2B"/>
        <w:category>
          <w:name w:val="Allgemein"/>
          <w:gallery w:val="placeholder"/>
        </w:category>
        <w:types>
          <w:type w:val="bbPlcHdr"/>
        </w:types>
        <w:behaviors>
          <w:behavior w:val="content"/>
        </w:behaviors>
        <w:guid w:val="{B7C4E5E7-8E55-42F2-A7BB-4CA27F780F79}"/>
      </w:docPartPr>
      <w:docPartBody>
        <w:p w:rsidR="00367CB5" w:rsidRDefault="00350194" w:rsidP="00350194">
          <w:pPr>
            <w:pStyle w:val="0FDE7F44701B4370974C78A33B8A0E2B"/>
          </w:pPr>
          <w:r>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C0834"/>
    <w:rsid w:val="000118FA"/>
    <w:rsid w:val="0001702E"/>
    <w:rsid w:val="00023FBD"/>
    <w:rsid w:val="000477D4"/>
    <w:rsid w:val="00054077"/>
    <w:rsid w:val="00056AC8"/>
    <w:rsid w:val="00060323"/>
    <w:rsid w:val="00087DF6"/>
    <w:rsid w:val="001335A6"/>
    <w:rsid w:val="00144006"/>
    <w:rsid w:val="001534F0"/>
    <w:rsid w:val="00170270"/>
    <w:rsid w:val="00180561"/>
    <w:rsid w:val="00190C65"/>
    <w:rsid w:val="001D0443"/>
    <w:rsid w:val="00206372"/>
    <w:rsid w:val="00294D75"/>
    <w:rsid w:val="0029703B"/>
    <w:rsid w:val="002A68EA"/>
    <w:rsid w:val="002B1644"/>
    <w:rsid w:val="00315D6C"/>
    <w:rsid w:val="00334EEB"/>
    <w:rsid w:val="00347821"/>
    <w:rsid w:val="00350194"/>
    <w:rsid w:val="0036148F"/>
    <w:rsid w:val="00367CB5"/>
    <w:rsid w:val="00370B0B"/>
    <w:rsid w:val="0038494E"/>
    <w:rsid w:val="00396CBF"/>
    <w:rsid w:val="003C4F90"/>
    <w:rsid w:val="003E465D"/>
    <w:rsid w:val="00431B21"/>
    <w:rsid w:val="00452CF3"/>
    <w:rsid w:val="004663E6"/>
    <w:rsid w:val="00487DC6"/>
    <w:rsid w:val="004952B0"/>
    <w:rsid w:val="004A374B"/>
    <w:rsid w:val="004C5180"/>
    <w:rsid w:val="004D615A"/>
    <w:rsid w:val="004D6B33"/>
    <w:rsid w:val="004F5164"/>
    <w:rsid w:val="0055700B"/>
    <w:rsid w:val="00561216"/>
    <w:rsid w:val="00586C5E"/>
    <w:rsid w:val="0059136F"/>
    <w:rsid w:val="00591C3A"/>
    <w:rsid w:val="005A7D63"/>
    <w:rsid w:val="005B7CBF"/>
    <w:rsid w:val="005C0834"/>
    <w:rsid w:val="005D4F79"/>
    <w:rsid w:val="005F0037"/>
    <w:rsid w:val="005F41E4"/>
    <w:rsid w:val="006343C3"/>
    <w:rsid w:val="00635916"/>
    <w:rsid w:val="00640AF9"/>
    <w:rsid w:val="00642683"/>
    <w:rsid w:val="00661CA3"/>
    <w:rsid w:val="0067140B"/>
    <w:rsid w:val="006823F5"/>
    <w:rsid w:val="00696AD5"/>
    <w:rsid w:val="006B22C3"/>
    <w:rsid w:val="006D7058"/>
    <w:rsid w:val="006E7E3B"/>
    <w:rsid w:val="0078262D"/>
    <w:rsid w:val="007851A1"/>
    <w:rsid w:val="007B46B0"/>
    <w:rsid w:val="007D7C17"/>
    <w:rsid w:val="007F21DF"/>
    <w:rsid w:val="00813F4D"/>
    <w:rsid w:val="00827759"/>
    <w:rsid w:val="0087350D"/>
    <w:rsid w:val="00877C85"/>
    <w:rsid w:val="00880115"/>
    <w:rsid w:val="00881316"/>
    <w:rsid w:val="00886FE3"/>
    <w:rsid w:val="008C0BD2"/>
    <w:rsid w:val="009368EC"/>
    <w:rsid w:val="009B1C77"/>
    <w:rsid w:val="009C0AA3"/>
    <w:rsid w:val="009F23E5"/>
    <w:rsid w:val="00A43DAF"/>
    <w:rsid w:val="00A617DA"/>
    <w:rsid w:val="00AA1B9C"/>
    <w:rsid w:val="00AA5650"/>
    <w:rsid w:val="00AB1C29"/>
    <w:rsid w:val="00AF4F29"/>
    <w:rsid w:val="00B13466"/>
    <w:rsid w:val="00B45F11"/>
    <w:rsid w:val="00B51711"/>
    <w:rsid w:val="00B63EE6"/>
    <w:rsid w:val="00B9732E"/>
    <w:rsid w:val="00C20BF8"/>
    <w:rsid w:val="00C763A5"/>
    <w:rsid w:val="00CD543D"/>
    <w:rsid w:val="00CD702B"/>
    <w:rsid w:val="00D5367F"/>
    <w:rsid w:val="00D70F46"/>
    <w:rsid w:val="00D745AD"/>
    <w:rsid w:val="00D852CE"/>
    <w:rsid w:val="00DA4C67"/>
    <w:rsid w:val="00E347FA"/>
    <w:rsid w:val="00E44D55"/>
    <w:rsid w:val="00E450E5"/>
    <w:rsid w:val="00E73DEB"/>
    <w:rsid w:val="00E757C8"/>
    <w:rsid w:val="00E80E59"/>
    <w:rsid w:val="00E818E1"/>
    <w:rsid w:val="00E91547"/>
    <w:rsid w:val="00E93F3B"/>
    <w:rsid w:val="00EA64CD"/>
    <w:rsid w:val="00ED3752"/>
    <w:rsid w:val="00F006BC"/>
    <w:rsid w:val="00F06BCF"/>
    <w:rsid w:val="00F445FC"/>
    <w:rsid w:val="00F522DB"/>
    <w:rsid w:val="00F6033D"/>
    <w:rsid w:val="00F97DEF"/>
    <w:rsid w:val="00FD6C74"/>
    <w:rsid w:val="00FE283E"/>
    <w:rsid w:val="00FE2A09"/>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350194"/>
  </w:style>
  <w:style w:type="paragraph" w:customStyle="1" w:styleId="64501520DBE046A39E896041801C1B7B">
    <w:name w:val="64501520DBE046A39E896041801C1B7B"/>
  </w:style>
  <w:style w:type="paragraph" w:customStyle="1" w:styleId="0FDE7F44701B4370974C78A33B8A0E2B">
    <w:name w:val="0FDE7F44701B4370974C78A33B8A0E2B"/>
    <w:rsid w:val="0035019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Larissa">
  <a:themeElements>
    <a:clrScheme name="Benutzerdefiniert 141">
      <a:dk1>
        <a:srgbClr val="000000"/>
      </a:dk1>
      <a:lt1>
        <a:srgbClr val="FFFFFF"/>
      </a:lt1>
      <a:dk2>
        <a:srgbClr val="7F7F7F"/>
      </a:dk2>
      <a:lt2>
        <a:srgbClr val="F2F2F2"/>
      </a:lt2>
      <a:accent1>
        <a:srgbClr val="E30613"/>
      </a:accent1>
      <a:accent2>
        <a:srgbClr val="8AB5E1"/>
      </a:accent2>
      <a:accent3>
        <a:srgbClr val="9D9D9D"/>
      </a:accent3>
      <a:accent4>
        <a:srgbClr val="707070"/>
      </a:accent4>
      <a:accent5>
        <a:srgbClr val="C6C6C6"/>
      </a:accent5>
      <a:accent6>
        <a:srgbClr val="F2F2F2"/>
      </a:accent6>
      <a:hlink>
        <a:srgbClr val="E30613"/>
      </a:hlink>
      <a:folHlink>
        <a:srgbClr val="E30613"/>
      </a:folHlink>
    </a:clrScheme>
    <a:fontScheme name="_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4B8BD6CFB253B4E8D776BF9C801A1A7" ma:contentTypeVersion="9" ma:contentTypeDescription="Create a new document." ma:contentTypeScope="" ma:versionID="4017ab6e1439e8556d173cb642d57014">
  <xsd:schema xmlns:xsd="http://www.w3.org/2001/XMLSchema" xmlns:xs="http://www.w3.org/2001/XMLSchema" xmlns:p="http://schemas.microsoft.com/office/2006/metadata/properties" xmlns:ns2="32ff4a2e-8a75-4a80-b195-a6d2dce0186e" xmlns:ns3="390a5cfb-4291-4e0f-b70f-48f275bab944" targetNamespace="http://schemas.microsoft.com/office/2006/metadata/properties" ma:root="true" ma:fieldsID="36ee9b189c83aa64284013b5c992b6bb" ns2:_="" ns3:_="">
    <xsd:import namespace="32ff4a2e-8a75-4a80-b195-a6d2dce0186e"/>
    <xsd:import namespace="390a5cfb-4291-4e0f-b70f-48f275bab94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ff4a2e-8a75-4a80-b195-a6d2dce018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90a5cfb-4291-4e0f-b70f-48f275bab944"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1B010A-4278-4B09-B6A5-367CEC8C18D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DFEB156-584D-40E5-A35F-494D96E19DB8}">
  <ds:schemaRefs>
    <ds:schemaRef ds:uri="http://schemas.microsoft.com/sharepoint/v3/contenttype/forms"/>
  </ds:schemaRefs>
</ds:datastoreItem>
</file>

<file path=customXml/itemProps3.xml><?xml version="1.0" encoding="utf-8"?>
<ds:datastoreItem xmlns:ds="http://schemas.openxmlformats.org/officeDocument/2006/customXml" ds:itemID="{82898429-444E-4BCB-8D1F-89956159AF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ff4a2e-8a75-4a80-b195-a6d2dce0186e"/>
    <ds:schemaRef ds:uri="390a5cfb-4291-4e0f-b70f-48f275bab9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439D0FC-B34C-49D2-BA4A-5ADA77975C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624</Words>
  <Characters>3938</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Leuze electronic GmbH</Company>
  <LinksUpToDate>false</LinksUpToDate>
  <CharactersWithSpaces>4553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Schili, Martina</dc:creator>
  <cp:lastModifiedBy>Schili, Martina</cp:lastModifiedBy>
  <cp:revision>93</cp:revision>
  <cp:lastPrinted>2023-05-16T14:14:00Z</cp:lastPrinted>
  <dcterms:created xsi:type="dcterms:W3CDTF">2025-08-08T12:52:00Z</dcterms:created>
  <dcterms:modified xsi:type="dcterms:W3CDTF">2025-09-17T10:29:00Z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0x01010004B8BD6CFB253B4E8D776BF9C801A1A7</vt:lpwstr>
  </property>
</Properties>
</file>