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7F556" w14:textId="77777777" w:rsidR="00E9777F" w:rsidRPr="0097046E" w:rsidRDefault="00332DAF" w:rsidP="006E264F">
      <w:pPr>
        <w:pStyle w:val="berschrift1"/>
      </w:pPr>
      <w:r w:rsidRPr="0097046E">
        <w:t>Presse</w:t>
      </w:r>
      <w:r w:rsidR="00B226F8" w:rsidRPr="0097046E">
        <w:t>meldung</w:t>
      </w:r>
    </w:p>
    <w:p w14:paraId="52FF76FD" w14:textId="77777777" w:rsidR="00E9777F" w:rsidRPr="00E93381" w:rsidRDefault="00E9777F" w:rsidP="006E264F">
      <w:pPr>
        <w:pStyle w:val="berschrift1"/>
      </w:pPr>
    </w:p>
    <w:p w14:paraId="73F2C5BE" w14:textId="199CD7B3" w:rsidR="00B84DEC" w:rsidRPr="00CD4CEF" w:rsidRDefault="004A6FCB" w:rsidP="00E62C7B">
      <w:pPr>
        <w:pStyle w:val="berschrift1"/>
      </w:pPr>
      <w:r>
        <w:t xml:space="preserve">Anwesenheitskontrolle </w:t>
      </w:r>
      <w:r w:rsidR="0010679E">
        <w:t>effizient gedacht</w:t>
      </w:r>
    </w:p>
    <w:p w14:paraId="3A7F244D" w14:textId="6A836737" w:rsidR="002351A0" w:rsidRPr="009515FF" w:rsidRDefault="0010679E" w:rsidP="00E62C7B">
      <w:pPr>
        <w:spacing w:before="380" w:after="860" w:line="300" w:lineRule="atLeast"/>
        <w:rPr>
          <w:bCs/>
          <w:i/>
          <w:sz w:val="24"/>
          <w:szCs w:val="24"/>
        </w:rPr>
      </w:pPr>
      <w:r>
        <w:rPr>
          <w:bCs/>
          <w:sz w:val="24"/>
          <w:szCs w:val="24"/>
        </w:rPr>
        <w:t xml:space="preserve">Überzeugend wirtschaftlich: </w:t>
      </w:r>
      <w:r w:rsidR="004A6FCB">
        <w:rPr>
          <w:bCs/>
          <w:sz w:val="24"/>
          <w:szCs w:val="24"/>
        </w:rPr>
        <w:t xml:space="preserve">Die </w:t>
      </w:r>
      <w:r w:rsidR="00A371AD">
        <w:rPr>
          <w:bCs/>
          <w:sz w:val="24"/>
          <w:szCs w:val="24"/>
        </w:rPr>
        <w:t xml:space="preserve">neue Sensorserie 5B </w:t>
      </w:r>
      <w:r w:rsidR="004A6FCB">
        <w:rPr>
          <w:bCs/>
          <w:sz w:val="24"/>
          <w:szCs w:val="24"/>
        </w:rPr>
        <w:t xml:space="preserve">von Leuze </w:t>
      </w:r>
      <w:r w:rsidR="00EC2BE5">
        <w:rPr>
          <w:bCs/>
          <w:sz w:val="24"/>
          <w:szCs w:val="24"/>
        </w:rPr>
        <w:t>detektiert Objekte</w:t>
      </w:r>
      <w:r w:rsidR="004A6FCB" w:rsidRPr="004A6FCB">
        <w:rPr>
          <w:bCs/>
          <w:sz w:val="24"/>
          <w:szCs w:val="24"/>
        </w:rPr>
        <w:t xml:space="preserve"> </w:t>
      </w:r>
      <w:r w:rsidR="00E64BC7">
        <w:rPr>
          <w:bCs/>
          <w:sz w:val="24"/>
          <w:szCs w:val="24"/>
        </w:rPr>
        <w:t>sehr</w:t>
      </w:r>
      <w:r w:rsidR="00551203">
        <w:rPr>
          <w:bCs/>
          <w:sz w:val="24"/>
          <w:szCs w:val="24"/>
        </w:rPr>
        <w:t xml:space="preserve"> </w:t>
      </w:r>
      <w:r w:rsidR="004A6FCB">
        <w:rPr>
          <w:bCs/>
          <w:sz w:val="24"/>
          <w:szCs w:val="24"/>
        </w:rPr>
        <w:t>zuverlässig und kosteneffizient.</w:t>
      </w:r>
      <w:r w:rsidR="00EC2BE5">
        <w:rPr>
          <w:bCs/>
          <w:sz w:val="24"/>
          <w:szCs w:val="24"/>
        </w:rPr>
        <w:t xml:space="preserve"> Zugleich punkten die Sensoren mit </w:t>
      </w:r>
      <w:r w:rsidR="00B67DEE">
        <w:rPr>
          <w:bCs/>
          <w:sz w:val="24"/>
          <w:szCs w:val="24"/>
        </w:rPr>
        <w:t>einer</w:t>
      </w:r>
      <w:r w:rsidR="00EC2BE5">
        <w:rPr>
          <w:bCs/>
          <w:sz w:val="24"/>
          <w:szCs w:val="24"/>
        </w:rPr>
        <w:t xml:space="preserve"> einfachen Handhabung.</w:t>
      </w:r>
    </w:p>
    <w:p w14:paraId="3E0253C5" w14:textId="2488697D" w:rsidR="00B90D1B" w:rsidRDefault="00C3292F" w:rsidP="00B90D1B">
      <w:r w:rsidRPr="0080570A">
        <w:rPr>
          <w:i/>
        </w:rPr>
        <w:t>Owen,</w:t>
      </w:r>
      <w:r w:rsidR="005D729D" w:rsidRPr="0080570A">
        <w:rPr>
          <w:i/>
        </w:rPr>
        <w:t xml:space="preserve"> </w:t>
      </w:r>
      <w:r w:rsidR="00653AE7">
        <w:rPr>
          <w:i/>
        </w:rPr>
        <w:t>11</w:t>
      </w:r>
      <w:r w:rsidR="00E64BC7">
        <w:rPr>
          <w:i/>
        </w:rPr>
        <w:t xml:space="preserve">. </w:t>
      </w:r>
      <w:r w:rsidR="00EF3CD7">
        <w:rPr>
          <w:i/>
        </w:rPr>
        <w:t>August</w:t>
      </w:r>
      <w:r w:rsidR="004E36DB" w:rsidRPr="0080570A">
        <w:rPr>
          <w:i/>
        </w:rPr>
        <w:t xml:space="preserve"> </w:t>
      </w:r>
      <w:r w:rsidRPr="0080570A">
        <w:rPr>
          <w:i/>
        </w:rPr>
        <w:t>202</w:t>
      </w:r>
      <w:r w:rsidR="005D729D" w:rsidRPr="0080570A">
        <w:rPr>
          <w:i/>
        </w:rPr>
        <w:t>3</w:t>
      </w:r>
      <w:r w:rsidRPr="0080570A">
        <w:rPr>
          <w:i/>
        </w:rPr>
        <w:t xml:space="preserve"> –</w:t>
      </w:r>
      <w:r w:rsidR="00EE5FEE" w:rsidRPr="0080570A">
        <w:rPr>
          <w:i/>
        </w:rPr>
        <w:t xml:space="preserve"> </w:t>
      </w:r>
      <w:r w:rsidR="00EC2BE5" w:rsidRPr="0080570A">
        <w:t>Sensoren</w:t>
      </w:r>
      <w:r w:rsidR="00EC2BE5">
        <w:t xml:space="preserve"> für die Anwesenheitskontrolle in </w:t>
      </w:r>
      <w:r w:rsidR="00951927">
        <w:t xml:space="preserve">der </w:t>
      </w:r>
      <w:r w:rsidR="00EC2BE5">
        <w:t>Intralogistik</w:t>
      </w:r>
      <w:r w:rsidR="00E64BC7">
        <w:t xml:space="preserve">, in </w:t>
      </w:r>
      <w:r w:rsidR="00EC2BE5">
        <w:t>Verpackungsprozess</w:t>
      </w:r>
      <w:r w:rsidR="00E64BC7">
        <w:t>en oder in der Automobilindustrie</w:t>
      </w:r>
      <w:r w:rsidR="00EC2BE5">
        <w:t xml:space="preserve"> müssen oft mehrere Anforderungen erfüllen: Objekte </w:t>
      </w:r>
      <w:r w:rsidR="00E64BC7">
        <w:t xml:space="preserve">sollen zuverlässig </w:t>
      </w:r>
      <w:r w:rsidR="00EC2BE5">
        <w:t>detektier</w:t>
      </w:r>
      <w:r w:rsidR="00E64BC7">
        <w:t>t werden</w:t>
      </w:r>
      <w:r w:rsidR="00EC2BE5">
        <w:t xml:space="preserve">, </w:t>
      </w:r>
      <w:r w:rsidR="00E64BC7">
        <w:t xml:space="preserve">die Sensoren </w:t>
      </w:r>
      <w:r w:rsidR="0080570A">
        <w:t xml:space="preserve">müssen </w:t>
      </w:r>
      <w:r w:rsidR="00EC2BE5">
        <w:t>einfach</w:t>
      </w:r>
      <w:r w:rsidR="00951927">
        <w:t xml:space="preserve"> </w:t>
      </w:r>
      <w:r w:rsidR="00B67DEE">
        <w:t xml:space="preserve">zu </w:t>
      </w:r>
      <w:r w:rsidR="00951927">
        <w:t>installier</w:t>
      </w:r>
      <w:r w:rsidR="00B67DEE">
        <w:t>en</w:t>
      </w:r>
      <w:r w:rsidR="00951927">
        <w:t xml:space="preserve"> und </w:t>
      </w:r>
      <w:r w:rsidR="00657E64">
        <w:t>vor allem</w:t>
      </w:r>
      <w:r w:rsidR="00951927">
        <w:t xml:space="preserve"> kosteneffizient sein. </w:t>
      </w:r>
      <w:r w:rsidR="00657E64">
        <w:t xml:space="preserve">Dafür hat Leuze </w:t>
      </w:r>
      <w:r w:rsidR="00951927">
        <w:t xml:space="preserve">die </w:t>
      </w:r>
      <w:r w:rsidR="00951927" w:rsidRPr="00951927">
        <w:t xml:space="preserve">neue Sensorserie 5B </w:t>
      </w:r>
      <w:r w:rsidR="00657E64">
        <w:t>entwickelt</w:t>
      </w:r>
      <w:r w:rsidR="00951927">
        <w:t xml:space="preserve">. </w:t>
      </w:r>
      <w:r w:rsidR="00FC1650">
        <w:t>Sie</w:t>
      </w:r>
      <w:r w:rsidR="00951927">
        <w:t xml:space="preserve"> </w:t>
      </w:r>
      <w:r w:rsidR="00FC1650">
        <w:t xml:space="preserve">überzeugt mit </w:t>
      </w:r>
      <w:r w:rsidR="002E6FDB">
        <w:t>flexibler</w:t>
      </w:r>
      <w:r w:rsidR="00FC1650">
        <w:t xml:space="preserve"> Handhabung bei hoher </w:t>
      </w:r>
      <w:r w:rsidR="00951927">
        <w:t>Wirtschaftlichkeit</w:t>
      </w:r>
      <w:r w:rsidR="00E55C38">
        <w:t>. Das sind</w:t>
      </w:r>
      <w:r w:rsidR="00FC1650">
        <w:t xml:space="preserve"> oft ausschlaggebende Argumente, wenn in einer Anlage viele Sensoren </w:t>
      </w:r>
      <w:r w:rsidR="00E14416">
        <w:t>benötigt</w:t>
      </w:r>
      <w:r w:rsidR="00FC1650">
        <w:t xml:space="preserve"> werden</w:t>
      </w:r>
      <w:r w:rsidR="00951927">
        <w:t xml:space="preserve">. </w:t>
      </w:r>
      <w:r w:rsidR="00002321">
        <w:t xml:space="preserve">Leuze bietet die Sensoren </w:t>
      </w:r>
      <w:r w:rsidR="00002321" w:rsidRPr="00002321">
        <w:t>als Reflexionslichtschranke</w:t>
      </w:r>
      <w:r w:rsidR="00002321">
        <w:t>n</w:t>
      </w:r>
      <w:r w:rsidR="00E64BC7">
        <w:t xml:space="preserve">, </w:t>
      </w:r>
      <w:r w:rsidR="001F349D" w:rsidRPr="00002321">
        <w:t>Einweglichtschranke</w:t>
      </w:r>
      <w:r w:rsidR="001F349D">
        <w:t>n</w:t>
      </w:r>
      <w:r w:rsidR="00E64BC7">
        <w:t xml:space="preserve"> und Lichttaster</w:t>
      </w:r>
      <w:r w:rsidR="00002321" w:rsidRPr="00002321">
        <w:t xml:space="preserve"> </w:t>
      </w:r>
      <w:r w:rsidR="00DD4E1F">
        <w:t xml:space="preserve">an. </w:t>
      </w:r>
      <w:r w:rsidR="00B90D1B">
        <w:t>Die Serie 5B ist</w:t>
      </w:r>
      <w:r w:rsidR="00B90D1B" w:rsidRPr="00A371AD">
        <w:t xml:space="preserve"> </w:t>
      </w:r>
      <w:r w:rsidR="00B90D1B">
        <w:t xml:space="preserve">nach </w:t>
      </w:r>
      <w:r w:rsidR="00B90D1B" w:rsidRPr="00A371AD">
        <w:t>Schutzart IP 67 und ECOLAB zertifiziert.</w:t>
      </w:r>
      <w:r w:rsidR="00B90D1B">
        <w:t xml:space="preserve"> </w:t>
      </w:r>
    </w:p>
    <w:p w14:paraId="015C5FD4" w14:textId="50D4755F" w:rsidR="00EC2BE5" w:rsidRDefault="00EC2BE5" w:rsidP="001A54AE"/>
    <w:p w14:paraId="01A79841" w14:textId="16D1DC77" w:rsidR="00002321" w:rsidRPr="00E864E0" w:rsidRDefault="00815E16" w:rsidP="001A54AE">
      <w:pPr>
        <w:rPr>
          <w:b/>
        </w:rPr>
      </w:pPr>
      <w:r>
        <w:rPr>
          <w:b/>
        </w:rPr>
        <w:t>Schnell justiert und in Betrieb</w:t>
      </w:r>
    </w:p>
    <w:p w14:paraId="14448A0A" w14:textId="0E3D5E67" w:rsidR="00A957B4" w:rsidRDefault="00E864E0" w:rsidP="00E864E0">
      <w:r>
        <w:t>Mit ihrem</w:t>
      </w:r>
      <w:r w:rsidRPr="00A371AD">
        <w:t xml:space="preserve"> kompakte</w:t>
      </w:r>
      <w:r>
        <w:t>n</w:t>
      </w:r>
      <w:r w:rsidRPr="00A371AD">
        <w:t xml:space="preserve"> Gehäuse (11 x 32,4 x 20</w:t>
      </w:r>
      <w:r>
        <w:t xml:space="preserve"> Millimeter</w:t>
      </w:r>
      <w:r w:rsidR="00B90D1B">
        <w:t>;</w:t>
      </w:r>
      <w:r>
        <w:t xml:space="preserve"> </w:t>
      </w:r>
      <w:r w:rsidRPr="00A371AD">
        <w:t xml:space="preserve">B x H x L) </w:t>
      </w:r>
      <w:r w:rsidR="00B90D1B">
        <w:t xml:space="preserve">eignen sich die Sensoren </w:t>
      </w:r>
      <w:r w:rsidR="00B8625C">
        <w:t xml:space="preserve">optimal </w:t>
      </w:r>
      <w:r w:rsidR="00E14416">
        <w:t>bei</w:t>
      </w:r>
      <w:r w:rsidR="00B90D1B" w:rsidRPr="00A371AD">
        <w:t xml:space="preserve"> beengte</w:t>
      </w:r>
      <w:r w:rsidR="00E14416">
        <w:t>n</w:t>
      </w:r>
      <w:r w:rsidR="00B90D1B" w:rsidRPr="00A371AD">
        <w:t xml:space="preserve"> Einbausituationen.</w:t>
      </w:r>
      <w:r w:rsidR="00B90D1B">
        <w:t xml:space="preserve"> Sie lassen sich so </w:t>
      </w:r>
      <w:r w:rsidR="002A4861">
        <w:t xml:space="preserve">beispielsweise </w:t>
      </w:r>
      <w:r w:rsidR="00B90D1B">
        <w:t xml:space="preserve">dicht an Förderlinien installieren. Die Serie 5B ist zudem </w:t>
      </w:r>
      <w:r w:rsidRPr="00A371AD">
        <w:t>montagekompatibel zu</w:t>
      </w:r>
      <w:r w:rsidR="00B90D1B">
        <w:t>r</w:t>
      </w:r>
      <w:r w:rsidRPr="00A371AD">
        <w:t xml:space="preserve"> Vorgängerbaureihe</w:t>
      </w:r>
      <w:r w:rsidR="00B90D1B">
        <w:t xml:space="preserve">. Das erleichtert die Modernisierung. Zu einer </w:t>
      </w:r>
      <w:r w:rsidR="00B8625C">
        <w:t xml:space="preserve">einfachen </w:t>
      </w:r>
      <w:r w:rsidR="00B90D1B">
        <w:t xml:space="preserve">Montage tragen außerdem die </w:t>
      </w:r>
      <w:r w:rsidR="00B90D1B" w:rsidRPr="00A371AD">
        <w:t>Metalleinsätze mit M3-Gewinde</w:t>
      </w:r>
      <w:r w:rsidR="00B90D1B">
        <w:t xml:space="preserve"> bei.</w:t>
      </w:r>
      <w:r w:rsidR="002673B9">
        <w:t xml:space="preserve"> Die Konfiguration geht </w:t>
      </w:r>
      <w:r w:rsidR="00E55C38">
        <w:t xml:space="preserve">ebenfalls </w:t>
      </w:r>
      <w:r w:rsidR="002673B9">
        <w:t>leicht von der Hand: Dank des</w:t>
      </w:r>
      <w:r w:rsidR="002673B9" w:rsidRPr="00A371AD">
        <w:t xml:space="preserve"> nutzerfreundlichen Potentiometer</w:t>
      </w:r>
      <w:r w:rsidR="002673B9">
        <w:t xml:space="preserve">s können </w:t>
      </w:r>
      <w:r w:rsidR="002673B9" w:rsidRPr="00D83577">
        <w:t xml:space="preserve">Anlagenbetreiber die </w:t>
      </w:r>
      <w:r w:rsidR="00B50F5A">
        <w:t>Sensoren</w:t>
      </w:r>
      <w:r w:rsidR="00B50F5A" w:rsidRPr="00A371AD">
        <w:t xml:space="preserve"> </w:t>
      </w:r>
      <w:r w:rsidR="002A4861">
        <w:t>schnell</w:t>
      </w:r>
      <w:r w:rsidR="002673B9" w:rsidRPr="00A371AD">
        <w:t xml:space="preserve"> </w:t>
      </w:r>
      <w:r w:rsidR="002673B9">
        <w:t xml:space="preserve">justieren </w:t>
      </w:r>
      <w:r w:rsidR="002673B9" w:rsidRPr="00A371AD">
        <w:t xml:space="preserve">und </w:t>
      </w:r>
      <w:r w:rsidR="00BE4651">
        <w:t xml:space="preserve">jederzeit </w:t>
      </w:r>
      <w:r w:rsidR="002673B9" w:rsidRPr="00A371AD">
        <w:t xml:space="preserve">an </w:t>
      </w:r>
      <w:r w:rsidR="00BE4651">
        <w:t xml:space="preserve">sich ändernde Bedingungen </w:t>
      </w:r>
      <w:r w:rsidR="002673B9">
        <w:t>anpassen.</w:t>
      </w:r>
      <w:r w:rsidR="008923BC">
        <w:t xml:space="preserve"> </w:t>
      </w:r>
      <w:r w:rsidR="007E3A7A">
        <w:t>Über den</w:t>
      </w:r>
      <w:r w:rsidR="007E3A7A" w:rsidRPr="00A371AD">
        <w:t xml:space="preserve"> homogenen und gut sichtbaren Lichtfleck</w:t>
      </w:r>
      <w:r w:rsidR="007E3A7A">
        <w:t xml:space="preserve"> </w:t>
      </w:r>
      <w:r w:rsidR="006D0A3A">
        <w:t>sind</w:t>
      </w:r>
      <w:r w:rsidR="007E3A7A">
        <w:t xml:space="preserve"> die Sensoren </w:t>
      </w:r>
      <w:r w:rsidR="0025676E">
        <w:t>komfortabel</w:t>
      </w:r>
      <w:r w:rsidR="007E3A7A" w:rsidRPr="00A371AD">
        <w:t xml:space="preserve"> </w:t>
      </w:r>
      <w:r w:rsidR="007E3A7A">
        <w:t>ausricht</w:t>
      </w:r>
      <w:r w:rsidR="006D0A3A">
        <w:t>bar</w:t>
      </w:r>
      <w:r w:rsidR="007E3A7A" w:rsidRPr="00A371AD">
        <w:t>.</w:t>
      </w:r>
      <w:r w:rsidR="007E3A7A">
        <w:t xml:space="preserve"> </w:t>
      </w:r>
      <w:r w:rsidR="00C414F5">
        <w:t>V</w:t>
      </w:r>
      <w:r w:rsidR="008923BC">
        <w:t>erschiedene</w:t>
      </w:r>
      <w:r w:rsidR="008923BC" w:rsidRPr="0048277B">
        <w:t xml:space="preserve"> </w:t>
      </w:r>
      <w:r w:rsidR="00A743A3">
        <w:t xml:space="preserve">elektrische </w:t>
      </w:r>
      <w:r w:rsidR="008923BC" w:rsidRPr="0048277B">
        <w:t>Anschlussmöglichkei</w:t>
      </w:r>
      <w:r w:rsidR="008923BC">
        <w:t xml:space="preserve">ten, etwa </w:t>
      </w:r>
      <w:r w:rsidR="00414F62">
        <w:t>per</w:t>
      </w:r>
      <w:r w:rsidR="008923BC">
        <w:t xml:space="preserve"> Kabel, M8-Stecker oder </w:t>
      </w:r>
      <w:proofErr w:type="spellStart"/>
      <w:r w:rsidR="008923BC">
        <w:t>Pigtail</w:t>
      </w:r>
      <w:proofErr w:type="spellEnd"/>
      <w:r w:rsidR="00C414F5">
        <w:t>, tragen</w:t>
      </w:r>
      <w:r w:rsidR="008923BC">
        <w:t xml:space="preserve"> zu maximaler Flexibilität bei.</w:t>
      </w:r>
      <w:r w:rsidR="00A957B4">
        <w:t xml:space="preserve"> Ein weiterer Vorteil für Installation und Statusanzeige </w:t>
      </w:r>
      <w:r w:rsidR="00815E16">
        <w:t>ist</w:t>
      </w:r>
      <w:r w:rsidR="00A957B4">
        <w:t xml:space="preserve"> die r</w:t>
      </w:r>
      <w:r w:rsidR="00A957B4" w:rsidRPr="00A371AD">
        <w:t>undum sichtbare 360°-</w:t>
      </w:r>
      <w:r w:rsidR="00815E16">
        <w:t>LED-</w:t>
      </w:r>
      <w:r w:rsidR="00A957B4" w:rsidRPr="00A371AD">
        <w:t>Anzeige</w:t>
      </w:r>
      <w:r w:rsidR="00A957B4">
        <w:t>.</w:t>
      </w:r>
    </w:p>
    <w:p w14:paraId="056F59FC" w14:textId="77777777" w:rsidR="00A957B4" w:rsidRDefault="00A957B4" w:rsidP="00E864E0"/>
    <w:p w14:paraId="5205DEDF" w14:textId="5C9E7459" w:rsidR="002673B9" w:rsidRPr="008923BC" w:rsidRDefault="00CB23B4" w:rsidP="00E864E0">
      <w:pPr>
        <w:rPr>
          <w:b/>
        </w:rPr>
      </w:pPr>
      <w:r>
        <w:rPr>
          <w:b/>
        </w:rPr>
        <w:t>Detektiert auch Glänzendes</w:t>
      </w:r>
    </w:p>
    <w:p w14:paraId="45648E2B" w14:textId="13D49A18" w:rsidR="00E64BC7" w:rsidRDefault="00C0454E" w:rsidP="007617DD">
      <w:r>
        <w:t>Die Sensoren der Serie 5B erkennen</w:t>
      </w:r>
      <w:r w:rsidDel="00E64BC7">
        <w:t xml:space="preserve"> </w:t>
      </w:r>
      <w:r>
        <w:t>s</w:t>
      </w:r>
      <w:r w:rsidR="007617DD">
        <w:t>elbst d</w:t>
      </w:r>
      <w:r w:rsidR="00BE4651">
        <w:t xml:space="preserve">epolarisierende Objekte </w:t>
      </w:r>
      <w:r w:rsidR="007617DD">
        <w:t xml:space="preserve">wie </w:t>
      </w:r>
      <w:r w:rsidR="007617DD" w:rsidRPr="007617DD">
        <w:t xml:space="preserve">reflektierende, </w:t>
      </w:r>
      <w:proofErr w:type="spellStart"/>
      <w:r w:rsidR="007617DD" w:rsidRPr="007617DD">
        <w:t>folienumschrumpfte</w:t>
      </w:r>
      <w:proofErr w:type="spellEnd"/>
      <w:r w:rsidR="007617DD" w:rsidRPr="007617DD">
        <w:t xml:space="preserve"> </w:t>
      </w:r>
      <w:r w:rsidR="007617DD">
        <w:t xml:space="preserve">oder </w:t>
      </w:r>
      <w:r w:rsidR="007617DD" w:rsidRPr="007617DD">
        <w:t xml:space="preserve">glänzende </w:t>
      </w:r>
      <w:r w:rsidR="007617DD">
        <w:t xml:space="preserve">Gegenstände </w:t>
      </w:r>
      <w:r w:rsidR="00BE4651">
        <w:t xml:space="preserve">zuverlässig. </w:t>
      </w:r>
      <w:r w:rsidR="007E1AAA">
        <w:t>Die</w:t>
      </w:r>
      <w:r w:rsidR="007E1AAA" w:rsidRPr="007E1AAA">
        <w:t xml:space="preserve"> </w:t>
      </w:r>
      <w:r w:rsidR="007E1AAA" w:rsidRPr="00002321">
        <w:t>Einweglichtschranke</w:t>
      </w:r>
      <w:r w:rsidR="007E1AAA">
        <w:t xml:space="preserve">n arbeiten mit einer Schaltfrequenz von bis zu 900 Hz und bieten damit eine hohe Leistung und Funktionsreserve. </w:t>
      </w:r>
      <w:r w:rsidR="00C414F5">
        <w:t xml:space="preserve">Die Reichweite beträgt bei dieser Variante bis zu 15 Meter, bei den </w:t>
      </w:r>
      <w:r w:rsidR="00C414F5" w:rsidRPr="00002321">
        <w:t>Reflexionslichtschranke</w:t>
      </w:r>
      <w:r w:rsidR="00C414F5">
        <w:t>n bis zu 6,5 Meter.</w:t>
      </w:r>
      <w:r w:rsidR="00EE1053">
        <w:t xml:space="preserve"> </w:t>
      </w:r>
      <w:r w:rsidR="00E64BC7">
        <w:t>Die Lichttaster arbeiten mit einer Schaltfrequenz bis zu 1.000 Hz.</w:t>
      </w:r>
    </w:p>
    <w:p w14:paraId="1CF03F50" w14:textId="73C20511" w:rsidR="007617DD" w:rsidRDefault="00A0458F" w:rsidP="007617DD">
      <w:r>
        <w:t xml:space="preserve">Nicht zuletzt hat Leuze an den Schutz vor </w:t>
      </w:r>
      <w:r w:rsidR="00ED2A45">
        <w:t>unerwünschten Zugriffen</w:t>
      </w:r>
      <w:r>
        <w:t xml:space="preserve"> gedacht: </w:t>
      </w:r>
      <w:r w:rsidR="00EE1053">
        <w:t xml:space="preserve">Die </w:t>
      </w:r>
      <w:r w:rsidRPr="00E25293">
        <w:t xml:space="preserve">Hell/Dunkel-Umschaltung </w:t>
      </w:r>
      <w:r w:rsidR="00EE1053">
        <w:t>des Schaltausgang ist</w:t>
      </w:r>
      <w:r w:rsidRPr="00E25293">
        <w:t xml:space="preserve"> manipulationssicher über </w:t>
      </w:r>
      <w:r w:rsidR="00C03D0A">
        <w:t xml:space="preserve">die </w:t>
      </w:r>
      <w:r w:rsidRPr="00E25293">
        <w:t>Verdrahtung</w:t>
      </w:r>
      <w:r w:rsidR="00EE1053">
        <w:t xml:space="preserve"> möglich.</w:t>
      </w:r>
    </w:p>
    <w:p w14:paraId="34D3ED03" w14:textId="77777777" w:rsidR="007617DD" w:rsidRDefault="007617DD" w:rsidP="007617DD"/>
    <w:p w14:paraId="6A1CDE9E" w14:textId="7095546C" w:rsidR="00383970" w:rsidRPr="003D31F7" w:rsidRDefault="00383970" w:rsidP="00C10FF7"/>
    <w:p w14:paraId="37B4B113" w14:textId="5CA130B8" w:rsidR="005D6709" w:rsidRPr="005D6709" w:rsidRDefault="000D612B" w:rsidP="005D6709">
      <w:pPr>
        <w:tabs>
          <w:tab w:val="center" w:pos="4748"/>
        </w:tabs>
      </w:pPr>
      <w:r w:rsidRPr="000819C6">
        <w:t>Z</w:t>
      </w:r>
      <w:r w:rsidR="00BD3947" w:rsidRPr="000819C6">
        <w:t>eich</w:t>
      </w:r>
      <w:r w:rsidR="00BD3947" w:rsidRPr="00421E69">
        <w:t xml:space="preserve">en: </w:t>
      </w:r>
      <w:r w:rsidR="00421E69" w:rsidRPr="009023EB">
        <w:t>ca.</w:t>
      </w:r>
      <w:r w:rsidR="004D6EF9" w:rsidRPr="009023EB">
        <w:t xml:space="preserve"> </w:t>
      </w:r>
      <w:r w:rsidR="00F2713F">
        <w:t>2.</w:t>
      </w:r>
      <w:r w:rsidR="00653AE7">
        <w:t>499</w:t>
      </w:r>
      <w:r w:rsidR="00082065">
        <w:br/>
      </w:r>
      <w:r w:rsidR="00127541">
        <w:tab/>
      </w:r>
      <w:r w:rsidRPr="006E264F">
        <w:br/>
        <w:t>Um ein Belegexemplar wird gebeten.</w:t>
      </w:r>
      <w:r w:rsidRPr="006E264F">
        <w:br/>
      </w:r>
      <w:r w:rsidR="004B7669" w:rsidRPr="006E264F">
        <w:t>Interviews gerne auf Anfrage.</w:t>
      </w:r>
    </w:p>
    <w:p w14:paraId="6766E986" w14:textId="77777777" w:rsidR="005D6709" w:rsidRDefault="005D6709">
      <w:pPr>
        <w:spacing w:after="160" w:line="259" w:lineRule="auto"/>
        <w:rPr>
          <w:b/>
        </w:rPr>
      </w:pPr>
      <w:r>
        <w:rPr>
          <w:b/>
        </w:rPr>
        <w:br w:type="page"/>
      </w:r>
    </w:p>
    <w:p w14:paraId="7CFFB23F" w14:textId="2ED6F69C" w:rsidR="00E94AB5" w:rsidRDefault="00332DAF" w:rsidP="003B2346">
      <w:pPr>
        <w:spacing w:after="160" w:line="259" w:lineRule="auto"/>
        <w:rPr>
          <w:b/>
        </w:rPr>
      </w:pPr>
      <w:r w:rsidRPr="003B2346">
        <w:rPr>
          <w:b/>
        </w:rPr>
        <w:lastRenderedPageBreak/>
        <w:t>Bildmaterial</w:t>
      </w:r>
    </w:p>
    <w:p w14:paraId="07BF8A81" w14:textId="77777777" w:rsidR="00653AE7" w:rsidRDefault="00653AE7" w:rsidP="003B2346">
      <w:pPr>
        <w:spacing w:after="160" w:line="259" w:lineRule="auto"/>
        <w:rPr>
          <w:b/>
        </w:rPr>
      </w:pPr>
    </w:p>
    <w:p w14:paraId="4C5F5782" w14:textId="5FE30479" w:rsidR="00003120" w:rsidRDefault="002772AA" w:rsidP="00E760B6">
      <w:pPr>
        <w:pStyle w:val="Beschriftung"/>
      </w:pPr>
      <w:r>
        <w:rPr>
          <w:noProof/>
          <w:lang w:eastAsia="de-DE"/>
        </w:rPr>
        <w:drawing>
          <wp:inline distT="0" distB="0" distL="0" distR="0" wp14:anchorId="6134CDB3" wp14:editId="561F7486">
            <wp:extent cx="2260600" cy="1695450"/>
            <wp:effectExtent l="0" t="0" r="635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62214" cy="1696661"/>
                    </a:xfrm>
                    <a:prstGeom prst="rect">
                      <a:avLst/>
                    </a:prstGeom>
                    <a:noFill/>
                    <a:ln>
                      <a:noFill/>
                    </a:ln>
                  </pic:spPr>
                </pic:pic>
              </a:graphicData>
            </a:graphic>
          </wp:inline>
        </w:drawing>
      </w:r>
    </w:p>
    <w:p w14:paraId="7457785A" w14:textId="256790E6" w:rsidR="00E760B6" w:rsidRDefault="00A71F2D" w:rsidP="00E760B6">
      <w:pPr>
        <w:pStyle w:val="Beschriftung"/>
      </w:pPr>
      <w:r w:rsidRPr="007B27EF">
        <w:t xml:space="preserve">Bild 1: </w:t>
      </w:r>
      <w:r w:rsidR="00EB1AC3">
        <w:t>Die neue Serie 5B von Leuze überzeugt mit hohe</w:t>
      </w:r>
      <w:r w:rsidR="00742575">
        <w:t>r</w:t>
      </w:r>
      <w:r w:rsidR="00EB1AC3">
        <w:t xml:space="preserve"> Wirtschaftlichkeit </w:t>
      </w:r>
      <w:r w:rsidR="00F362B2">
        <w:t xml:space="preserve">bei der </w:t>
      </w:r>
      <w:r w:rsidR="00F362B2" w:rsidRPr="00F362B2">
        <w:t xml:space="preserve">Anwesenheitskontrolle </w:t>
      </w:r>
      <w:r w:rsidR="00EB1AC3">
        <w:t>an Förderstrecken und in der Verpackungstechnik</w:t>
      </w:r>
      <w:r w:rsidR="005D1C60" w:rsidRPr="009023EB">
        <w:t>.</w:t>
      </w:r>
    </w:p>
    <w:p w14:paraId="112E82FA" w14:textId="77777777" w:rsidR="00EF3CD7" w:rsidRPr="00EF3CD7" w:rsidRDefault="00EF3CD7" w:rsidP="00D558E4"/>
    <w:p w14:paraId="4701B0EA" w14:textId="3873FB4E" w:rsidR="00EF3CD7" w:rsidRPr="00EF3CD7" w:rsidRDefault="00EF3CD7" w:rsidP="00EF3CD7">
      <w:r>
        <w:rPr>
          <w:noProof/>
          <w:color w:val="7F7F7F" w:themeColor="text2"/>
          <w:sz w:val="16"/>
          <w:szCs w:val="16"/>
        </w:rPr>
        <w:drawing>
          <wp:inline distT="0" distB="0" distL="0" distR="0" wp14:anchorId="659518BA" wp14:editId="1FA18AD6">
            <wp:extent cx="959948" cy="1647183"/>
            <wp:effectExtent l="0" t="0" r="0" b="0"/>
            <wp:docPr id="7" name="Grafik 7" descr="Ein Bild, das Lampe, r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Lampe, rot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72791" cy="1669221"/>
                    </a:xfrm>
                    <a:prstGeom prst="rect">
                      <a:avLst/>
                    </a:prstGeom>
                    <a:noFill/>
                    <a:ln>
                      <a:noFill/>
                    </a:ln>
                  </pic:spPr>
                </pic:pic>
              </a:graphicData>
            </a:graphic>
          </wp:inline>
        </w:drawing>
      </w:r>
    </w:p>
    <w:p w14:paraId="1F5757F4" w14:textId="6B41B90D" w:rsidR="00045B58" w:rsidRDefault="00045B58" w:rsidP="00045B58">
      <w:pPr>
        <w:pStyle w:val="Beschriftung"/>
      </w:pPr>
      <w:r w:rsidRPr="007B27EF">
        <w:t xml:space="preserve">Bild </w:t>
      </w:r>
      <w:r>
        <w:t>2</w:t>
      </w:r>
      <w:r w:rsidRPr="007B27EF">
        <w:t xml:space="preserve">: </w:t>
      </w:r>
      <w:r w:rsidRPr="00045B58">
        <w:t>Montage, Ausrichtung und Justage</w:t>
      </w:r>
      <w:r>
        <w:t xml:space="preserve"> gehen bei den Sensoren der Serie 5B besonders einfach von der Hand</w:t>
      </w:r>
      <w:r w:rsidRPr="009023EB">
        <w:t>.</w:t>
      </w:r>
    </w:p>
    <w:p w14:paraId="14CC44EF" w14:textId="77777777" w:rsidR="00843174" w:rsidRPr="00843174" w:rsidRDefault="00843174" w:rsidP="00843174"/>
    <w:p w14:paraId="5C97D90F" w14:textId="674958EF" w:rsidR="005D1C60" w:rsidRDefault="003E7CB0" w:rsidP="005D1C60">
      <w:r>
        <w:rPr>
          <w:noProof/>
          <w:lang w:eastAsia="de-DE"/>
        </w:rPr>
        <w:drawing>
          <wp:inline distT="0" distB="0" distL="0" distR="0" wp14:anchorId="6B7799AA" wp14:editId="20F5C02D">
            <wp:extent cx="2364341" cy="1689100"/>
            <wp:effectExtent l="0" t="0" r="0" b="635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366693" cy="1690780"/>
                    </a:xfrm>
                    <a:prstGeom prst="rect">
                      <a:avLst/>
                    </a:prstGeom>
                    <a:noFill/>
                    <a:ln>
                      <a:noFill/>
                    </a:ln>
                  </pic:spPr>
                </pic:pic>
              </a:graphicData>
            </a:graphic>
          </wp:inline>
        </w:drawing>
      </w:r>
    </w:p>
    <w:p w14:paraId="7AF36CF1" w14:textId="14936D4F" w:rsidR="003E7CB0" w:rsidRDefault="003E7CB0" w:rsidP="003E7CB0">
      <w:pPr>
        <w:pStyle w:val="Beschriftung"/>
      </w:pPr>
      <w:r w:rsidRPr="007B27EF">
        <w:t xml:space="preserve">Bild </w:t>
      </w:r>
      <w:r w:rsidR="00045B58">
        <w:t>3</w:t>
      </w:r>
      <w:r w:rsidRPr="007B27EF">
        <w:t xml:space="preserve">: </w:t>
      </w:r>
      <w:r w:rsidRPr="003E7CB0">
        <w:t>Sensor</w:t>
      </w:r>
      <w:r>
        <w:t>en</w:t>
      </w:r>
      <w:r w:rsidRPr="003E7CB0">
        <w:t xml:space="preserve"> der Serie 5B </w:t>
      </w:r>
      <w:r>
        <w:t xml:space="preserve">lassen sich dank ihres </w:t>
      </w:r>
      <w:r w:rsidRPr="003E7CB0">
        <w:t>kompakten Gehäuse</w:t>
      </w:r>
      <w:r>
        <w:t>s</w:t>
      </w:r>
      <w:r w:rsidRPr="003E7CB0">
        <w:t xml:space="preserve"> platzsparend direkt an Rollenbahnen </w:t>
      </w:r>
      <w:r>
        <w:t xml:space="preserve">oder Förderstrecken </w:t>
      </w:r>
      <w:r w:rsidR="00FB720C">
        <w:t>montieren</w:t>
      </w:r>
      <w:r w:rsidRPr="009023EB">
        <w:t>.</w:t>
      </w:r>
    </w:p>
    <w:p w14:paraId="2681983C" w14:textId="54BA0778" w:rsidR="00B00418" w:rsidRDefault="00B00418" w:rsidP="00B00418"/>
    <w:p w14:paraId="7FBD5FFB" w14:textId="5B039131" w:rsidR="00B00418" w:rsidRDefault="00223FBA" w:rsidP="00B00418">
      <w:r>
        <w:rPr>
          <w:noProof/>
          <w:lang w:eastAsia="de-DE"/>
        </w:rPr>
        <w:lastRenderedPageBreak/>
        <w:drawing>
          <wp:inline distT="0" distB="0" distL="0" distR="0" wp14:anchorId="03054FE6" wp14:editId="0714279A">
            <wp:extent cx="2392680" cy="1709346"/>
            <wp:effectExtent l="0" t="0" r="7620" b="571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396987" cy="1712423"/>
                    </a:xfrm>
                    <a:prstGeom prst="rect">
                      <a:avLst/>
                    </a:prstGeom>
                    <a:noFill/>
                    <a:ln>
                      <a:noFill/>
                    </a:ln>
                  </pic:spPr>
                </pic:pic>
              </a:graphicData>
            </a:graphic>
          </wp:inline>
        </w:drawing>
      </w:r>
    </w:p>
    <w:p w14:paraId="63E9F48D" w14:textId="6D92FA66" w:rsidR="00B00418" w:rsidRDefault="00B00418" w:rsidP="00B00418">
      <w:pPr>
        <w:pStyle w:val="Beschriftung"/>
      </w:pPr>
      <w:r w:rsidRPr="007B27EF">
        <w:t xml:space="preserve">Bild </w:t>
      </w:r>
      <w:r w:rsidR="00045B58">
        <w:t>4</w:t>
      </w:r>
      <w:r w:rsidRPr="007B27EF">
        <w:t xml:space="preserve">: </w:t>
      </w:r>
      <w:r w:rsidR="00223FBA" w:rsidRPr="00223FBA">
        <w:t>Einweg</w:t>
      </w:r>
      <w:r w:rsidR="00223FBA">
        <w:t>l</w:t>
      </w:r>
      <w:r w:rsidR="00223FBA" w:rsidRPr="00223FBA">
        <w:t>ichtschranke</w:t>
      </w:r>
      <w:r w:rsidR="00223FBA">
        <w:t>n</w:t>
      </w:r>
      <w:r w:rsidR="00223FBA" w:rsidRPr="00223FBA">
        <w:t xml:space="preserve"> </w:t>
      </w:r>
      <w:r w:rsidR="00223FBA">
        <w:t xml:space="preserve">der Serie 5B von Leuze haben </w:t>
      </w:r>
      <w:r w:rsidR="00223FBA" w:rsidRPr="00223FBA">
        <w:t>eine sehr hohe Funktionsreserve</w:t>
      </w:r>
      <w:r w:rsidR="00223FBA">
        <w:t>.</w:t>
      </w:r>
      <w:r w:rsidR="00223FBA" w:rsidRPr="00223FBA">
        <w:t xml:space="preserve"> </w:t>
      </w:r>
      <w:r w:rsidR="00223FBA">
        <w:t xml:space="preserve">Das ermöglicht eine </w:t>
      </w:r>
      <w:r w:rsidR="00223FBA" w:rsidRPr="00223FBA">
        <w:t>sichere Detektion unter anspruchsvollen Umgebungsbedingungen</w:t>
      </w:r>
      <w:r w:rsidRPr="009023EB">
        <w:t>.</w:t>
      </w:r>
      <w:r w:rsidR="00FB720C">
        <w:t xml:space="preserve"> Sie sind auch horizontal an Förderlinien installierbar.</w:t>
      </w:r>
    </w:p>
    <w:p w14:paraId="79E1BBAE" w14:textId="77777777" w:rsidR="00B00418" w:rsidRPr="00B00418" w:rsidRDefault="00B00418" w:rsidP="00B00418"/>
    <w:p w14:paraId="798CBD9B" w14:textId="1AD95D2E" w:rsidR="005D1C60" w:rsidRDefault="00EF3CD7" w:rsidP="005D1C60">
      <w:r>
        <w:rPr>
          <w:noProof/>
        </w:rPr>
        <w:drawing>
          <wp:inline distT="0" distB="0" distL="0" distR="0" wp14:anchorId="1FD87C8A" wp14:editId="369AE663">
            <wp:extent cx="2415540" cy="1702529"/>
            <wp:effectExtent l="0" t="0" r="3810" b="0"/>
            <wp:docPr id="2" name="Grafik 2" descr="Ein Bild, das Design, Mobiliar, Bett,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Design, Mobiliar, Bett, Im Haus enthält.&#10;&#10;Automatisch generierte Beschreibu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424849" cy="1709090"/>
                    </a:xfrm>
                    <a:prstGeom prst="rect">
                      <a:avLst/>
                    </a:prstGeom>
                    <a:noFill/>
                    <a:ln>
                      <a:noFill/>
                    </a:ln>
                  </pic:spPr>
                </pic:pic>
              </a:graphicData>
            </a:graphic>
          </wp:inline>
        </w:drawing>
      </w:r>
    </w:p>
    <w:p w14:paraId="7D936DC2" w14:textId="31FAC3BF" w:rsidR="00EF3CD7" w:rsidRPr="00D558E4" w:rsidRDefault="00D83577" w:rsidP="00EF3CD7">
      <w:pPr>
        <w:rPr>
          <w:color w:val="7F7F7F" w:themeColor="text2"/>
          <w:sz w:val="16"/>
          <w:szCs w:val="16"/>
        </w:rPr>
      </w:pPr>
      <w:r w:rsidRPr="00D558E4">
        <w:rPr>
          <w:color w:val="7F7F7F" w:themeColor="text2"/>
          <w:sz w:val="16"/>
          <w:szCs w:val="16"/>
        </w:rPr>
        <w:t xml:space="preserve">Bild 5: </w:t>
      </w:r>
      <w:r w:rsidR="00EF3CD7" w:rsidRPr="00D558E4">
        <w:rPr>
          <w:color w:val="7F7F7F" w:themeColor="text2"/>
          <w:sz w:val="16"/>
          <w:szCs w:val="16"/>
        </w:rPr>
        <w:t xml:space="preserve">Der Lichttaster HT 5B erkennt </w:t>
      </w:r>
      <w:r w:rsidR="00EF3CD7">
        <w:rPr>
          <w:color w:val="7F7F7F" w:themeColor="text2"/>
          <w:sz w:val="16"/>
          <w:szCs w:val="16"/>
        </w:rPr>
        <w:t>Objekte</w:t>
      </w:r>
      <w:r w:rsidR="00EF3CD7" w:rsidRPr="00D558E4">
        <w:rPr>
          <w:color w:val="7F7F7F" w:themeColor="text2"/>
          <w:sz w:val="16"/>
          <w:szCs w:val="16"/>
        </w:rPr>
        <w:t xml:space="preserve"> mit einem schnellen Schaltverhalten von bis zu 1.000 Hz. Die Hintergrundausblendung der Taster sorgt dafür, dass </w:t>
      </w:r>
      <w:r w:rsidR="001F3994">
        <w:rPr>
          <w:color w:val="7F7F7F" w:themeColor="text2"/>
          <w:sz w:val="16"/>
          <w:szCs w:val="16"/>
        </w:rPr>
        <w:t xml:space="preserve">überfüllte Kartons </w:t>
      </w:r>
      <w:r w:rsidR="00A3340B">
        <w:rPr>
          <w:color w:val="7F7F7F" w:themeColor="text2"/>
          <w:sz w:val="16"/>
          <w:szCs w:val="16"/>
        </w:rPr>
        <w:t xml:space="preserve">zuverlässig </w:t>
      </w:r>
      <w:r w:rsidR="001F3994">
        <w:rPr>
          <w:color w:val="7F7F7F" w:themeColor="text2"/>
          <w:sz w:val="16"/>
          <w:szCs w:val="16"/>
        </w:rPr>
        <w:t>erkannt und ausgeschleust werden</w:t>
      </w:r>
      <w:r w:rsidR="00024D0F">
        <w:rPr>
          <w:color w:val="7F7F7F" w:themeColor="text2"/>
          <w:sz w:val="16"/>
          <w:szCs w:val="16"/>
        </w:rPr>
        <w:t>.</w:t>
      </w:r>
    </w:p>
    <w:p w14:paraId="6B21DED7" w14:textId="1BE6A623" w:rsidR="00D83577" w:rsidRPr="005D1C60" w:rsidRDefault="00D83577" w:rsidP="005D1C60"/>
    <w:p w14:paraId="581CF4E2" w14:textId="1772FBF9" w:rsidR="00034891" w:rsidRDefault="00034891">
      <w:pPr>
        <w:spacing w:after="160" w:line="259" w:lineRule="auto"/>
        <w:rPr>
          <w:bCs/>
          <w:color w:val="7F7F7F" w:themeColor="text2"/>
          <w:sz w:val="16"/>
          <w:szCs w:val="16"/>
        </w:rPr>
      </w:pPr>
    </w:p>
    <w:p w14:paraId="31393B2D" w14:textId="7522DDB0" w:rsidR="0080570A" w:rsidRDefault="0080570A">
      <w:pPr>
        <w:spacing w:after="160" w:line="259" w:lineRule="auto"/>
        <w:rPr>
          <w:bCs/>
          <w:color w:val="7F7F7F" w:themeColor="text2"/>
          <w:sz w:val="16"/>
          <w:szCs w:val="16"/>
        </w:rPr>
      </w:pPr>
    </w:p>
    <w:p w14:paraId="559FA518" w14:textId="158CABAD" w:rsidR="0080570A" w:rsidRDefault="0080570A">
      <w:pPr>
        <w:spacing w:after="160" w:line="259" w:lineRule="auto"/>
        <w:rPr>
          <w:bCs/>
          <w:color w:val="7F7F7F" w:themeColor="text2"/>
          <w:sz w:val="16"/>
          <w:szCs w:val="16"/>
        </w:rPr>
      </w:pPr>
    </w:p>
    <w:p w14:paraId="17B4B41E" w14:textId="1810351B" w:rsidR="0080570A" w:rsidRDefault="0080570A">
      <w:pPr>
        <w:spacing w:after="160" w:line="259" w:lineRule="auto"/>
        <w:rPr>
          <w:bCs/>
          <w:color w:val="7F7F7F" w:themeColor="text2"/>
          <w:sz w:val="16"/>
          <w:szCs w:val="16"/>
        </w:rPr>
      </w:pPr>
    </w:p>
    <w:p w14:paraId="40D1FFD6" w14:textId="6F6650FF" w:rsidR="0080570A" w:rsidRDefault="0080570A">
      <w:pPr>
        <w:spacing w:after="160" w:line="259" w:lineRule="auto"/>
        <w:rPr>
          <w:bCs/>
          <w:color w:val="7F7F7F" w:themeColor="text2"/>
          <w:sz w:val="16"/>
          <w:szCs w:val="16"/>
        </w:rPr>
      </w:pPr>
    </w:p>
    <w:p w14:paraId="1B2F04DC" w14:textId="6FB01CBA" w:rsidR="001A54AE" w:rsidRPr="004F066E" w:rsidRDefault="00653AE7" w:rsidP="001A54AE">
      <w:sdt>
        <w:sdtPr>
          <w:rPr>
            <w:i/>
          </w:rPr>
          <w:id w:val="-2005272561"/>
          <w:lock w:val="sdtLocked"/>
          <w:placeholder>
            <w:docPart w:val="64501520DBE046A39E896041801C1B7B"/>
          </w:placeholder>
        </w:sdtPr>
        <w:sdtEndPr/>
        <w:sdtContent>
          <w:r w:rsidR="00E63A83" w:rsidRPr="007C667F">
            <w:rPr>
              <w:i/>
              <w:noProof/>
              <w:lang w:eastAsia="de-DE"/>
            </w:rPr>
            <mc:AlternateContent>
              <mc:Choice Requires="wps">
                <w:drawing>
                  <wp:anchor distT="0" distB="0" distL="114300" distR="114300" simplePos="0" relativeHeight="251657216" behindDoc="0" locked="1" layoutInCell="1" allowOverlap="1" wp14:anchorId="2E99CB97" wp14:editId="5D243559">
                    <wp:simplePos x="0" y="0"/>
                    <wp:positionH relativeFrom="page">
                      <wp:posOffset>900430</wp:posOffset>
                    </wp:positionH>
                    <wp:positionV relativeFrom="page">
                      <wp:posOffset>9693275</wp:posOffset>
                    </wp:positionV>
                    <wp:extent cx="4834255" cy="467995"/>
                    <wp:effectExtent l="0" t="0" r="4445" b="8255"/>
                    <wp:wrapTopAndBottom/>
                    <wp:docPr id="318" name="Textfeld 318"/>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1D551848" w14:textId="77777777" w:rsidR="005D729D" w:rsidRDefault="005D729D" w:rsidP="00E63A83">
                                <w:pPr>
                                  <w:pStyle w:val="Fuzeile"/>
                                  <w:tabs>
                                    <w:tab w:val="left" w:pos="2380"/>
                                    <w:tab w:val="left" w:pos="3906"/>
                                  </w:tabs>
                                  <w:spacing w:line="170" w:lineRule="exact"/>
                                </w:pPr>
                                <w:r w:rsidRPr="00E63A83">
                                  <w:rPr>
                                    <w:b/>
                                  </w:rPr>
                                  <w:t>Leuze electronic GmbH + Co. KG</w:t>
                                </w:r>
                                <w:r>
                                  <w:tab/>
                                </w:r>
                                <w:r w:rsidRPr="00E63A83">
                                  <w:rPr>
                                    <w:b/>
                                  </w:rPr>
                                  <w:t>T</w:t>
                                </w:r>
                                <w:r>
                                  <w:t xml:space="preserve"> +49 7021 573-0</w:t>
                                </w:r>
                                <w:r>
                                  <w:tab/>
                                  <w:t>Presseanfragen: Martina Schili</w:t>
                                </w:r>
                              </w:p>
                              <w:p w14:paraId="64914271" w14:textId="77777777" w:rsidR="005D729D" w:rsidRDefault="005D729D" w:rsidP="00E63A83">
                                <w:pPr>
                                  <w:pStyle w:val="Fuzeile"/>
                                  <w:tabs>
                                    <w:tab w:val="left" w:pos="2380"/>
                                    <w:tab w:val="left" w:pos="3906"/>
                                  </w:tabs>
                                  <w:spacing w:line="170" w:lineRule="exact"/>
                                </w:pPr>
                                <w:r>
                                  <w:t xml:space="preserve">In der </w:t>
                                </w:r>
                                <w:proofErr w:type="spellStart"/>
                                <w:r>
                                  <w:t>Braike</w:t>
                                </w:r>
                                <w:proofErr w:type="spellEnd"/>
                                <w:r>
                                  <w:t xml:space="preserve"> 1</w:t>
                                </w:r>
                                <w:r>
                                  <w:tab/>
                                </w:r>
                                <w:r w:rsidRPr="00E63A83">
                                  <w:rPr>
                                    <w:b/>
                                  </w:rPr>
                                  <w:t>F</w:t>
                                </w:r>
                                <w:r>
                                  <w:t xml:space="preserve"> +49 7021 573-199</w:t>
                                </w:r>
                                <w:r>
                                  <w:tab/>
                                </w:r>
                                <w:r w:rsidRPr="00E63A83">
                                  <w:rPr>
                                    <w:b/>
                                  </w:rPr>
                                  <w:t>T</w:t>
                                </w:r>
                                <w:r>
                                  <w:t xml:space="preserve"> +49 7021 573-116</w:t>
                                </w:r>
                              </w:p>
                              <w:p w14:paraId="33AEE369" w14:textId="77777777" w:rsidR="005D729D" w:rsidRDefault="005D729D" w:rsidP="00E63A83">
                                <w:pPr>
                                  <w:pStyle w:val="Fuzeile"/>
                                  <w:tabs>
                                    <w:tab w:val="left" w:pos="2380"/>
                                    <w:tab w:val="left" w:pos="3906"/>
                                  </w:tabs>
                                  <w:spacing w:line="170" w:lineRule="exact"/>
                                </w:pPr>
                                <w:r>
                                  <w:t>73277 Owen</w:t>
                                </w:r>
                                <w:r>
                                  <w:tab/>
                                  <w:t>info@leuze.com</w:t>
                                </w:r>
                                <w:r>
                                  <w:tab/>
                                  <w:t>martina.schili@leuze.com</w:t>
                                </w:r>
                              </w:p>
                              <w:p w14:paraId="5756FE5F" w14:textId="77777777" w:rsidR="005D729D" w:rsidRDefault="005D729D" w:rsidP="00E63A83">
                                <w:pPr>
                                  <w:pStyle w:val="Fuzeile"/>
                                  <w:tabs>
                                    <w:tab w:val="left" w:pos="2380"/>
                                    <w:tab w:val="left" w:pos="3906"/>
                                  </w:tabs>
                                  <w:spacing w:line="170" w:lineRule="exact"/>
                                </w:pPr>
                                <w:r>
                                  <w:tab/>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99CB97" id="_x0000_t202" coordsize="21600,21600" o:spt="202" path="m,l,21600r21600,l21600,xe">
                    <v:stroke joinstyle="miter"/>
                    <v:path gradientshapeok="t" o:connecttype="rect"/>
                  </v:shapetype>
                  <v:shape id="Textfeld 318" o:spid="_x0000_s1026" type="#_x0000_t202" style="position:absolute;margin-left:70.9pt;margin-top:763.25pt;width:380.65pt;height:36.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" filled="f" stroked="f" strokeweight=".5pt">
                    <v:textbox inset="0,0,0,0">
                      <w:txbxContent>
                        <w:p w14:paraId="1D551848" w14:textId="77777777" w:rsidR="005D729D" w:rsidRDefault="005D729D" w:rsidP="00E63A83">
                          <w:pPr>
                            <w:pStyle w:val="Fuzeile"/>
                            <w:tabs>
                              <w:tab w:val="left" w:pos="2380"/>
                              <w:tab w:val="left" w:pos="3906"/>
                            </w:tabs>
                            <w:spacing w:line="170" w:lineRule="exact"/>
                          </w:pPr>
                          <w:r w:rsidRPr="00E63A83">
                            <w:rPr>
                              <w:b/>
                            </w:rPr>
                            <w:t>Leuze electronic GmbH + Co. KG</w:t>
                          </w:r>
                          <w:r>
                            <w:tab/>
                          </w:r>
                          <w:r w:rsidRPr="00E63A83">
                            <w:rPr>
                              <w:b/>
                            </w:rPr>
                            <w:t>T</w:t>
                          </w:r>
                          <w:r>
                            <w:t xml:space="preserve"> +49 7021 573-0</w:t>
                          </w:r>
                          <w:r>
                            <w:tab/>
                            <w:t>Presseanfragen: Martina Schili</w:t>
                          </w:r>
                        </w:p>
                        <w:p w14:paraId="64914271" w14:textId="77777777" w:rsidR="005D729D" w:rsidRDefault="005D729D" w:rsidP="00E63A83">
                          <w:pPr>
                            <w:pStyle w:val="Fuzeile"/>
                            <w:tabs>
                              <w:tab w:val="left" w:pos="2380"/>
                              <w:tab w:val="left" w:pos="3906"/>
                            </w:tabs>
                            <w:spacing w:line="170" w:lineRule="exact"/>
                          </w:pPr>
                          <w:r>
                            <w:t xml:space="preserve">In der </w:t>
                          </w:r>
                          <w:proofErr w:type="spellStart"/>
                          <w:r>
                            <w:t>Braike</w:t>
                          </w:r>
                          <w:proofErr w:type="spellEnd"/>
                          <w:r>
                            <w:t xml:space="preserve"> 1</w:t>
                          </w:r>
                          <w:r>
                            <w:tab/>
                          </w:r>
                          <w:r w:rsidRPr="00E63A83">
                            <w:rPr>
                              <w:b/>
                            </w:rPr>
                            <w:t>F</w:t>
                          </w:r>
                          <w:r>
                            <w:t xml:space="preserve"> +49 7021 573-199</w:t>
                          </w:r>
                          <w:r>
                            <w:tab/>
                          </w:r>
                          <w:r w:rsidRPr="00E63A83">
                            <w:rPr>
                              <w:b/>
                            </w:rPr>
                            <w:t>T</w:t>
                          </w:r>
                          <w:r>
                            <w:t xml:space="preserve"> +49 7021 573-116</w:t>
                          </w:r>
                        </w:p>
                        <w:p w14:paraId="33AEE369" w14:textId="77777777" w:rsidR="005D729D" w:rsidRDefault="005D729D" w:rsidP="00E63A83">
                          <w:pPr>
                            <w:pStyle w:val="Fuzeile"/>
                            <w:tabs>
                              <w:tab w:val="left" w:pos="2380"/>
                              <w:tab w:val="left" w:pos="3906"/>
                            </w:tabs>
                            <w:spacing w:line="170" w:lineRule="exact"/>
                          </w:pPr>
                          <w:r>
                            <w:t>73277 Owen</w:t>
                          </w:r>
                          <w:r>
                            <w:tab/>
                            <w:t>info@leuze.com</w:t>
                          </w:r>
                          <w:r>
                            <w:tab/>
                            <w:t>martina.schili@leuze.com</w:t>
                          </w:r>
                        </w:p>
                        <w:p w14:paraId="5756FE5F" w14:textId="77777777" w:rsidR="005D729D" w:rsidRDefault="005D729D" w:rsidP="00E63A83">
                          <w:pPr>
                            <w:pStyle w:val="Fuzeile"/>
                            <w:tabs>
                              <w:tab w:val="left" w:pos="2380"/>
                              <w:tab w:val="left" w:pos="3906"/>
                            </w:tabs>
                            <w:spacing w:line="170" w:lineRule="exact"/>
                          </w:pPr>
                          <w:r>
                            <w:tab/>
                            <w:t>www.leuze.com</w:t>
                          </w:r>
                        </w:p>
                      </w:txbxContent>
                    </v:textbox>
                    <w10:wrap type="topAndBottom" anchorx="page" anchory="page"/>
                    <w10:anchorlock/>
                  </v:shape>
                </w:pict>
              </mc:Fallback>
            </mc:AlternateContent>
          </w:r>
        </w:sdtContent>
      </w:sdt>
      <w:sdt>
        <w:sdtPr>
          <w:rPr>
            <w:i/>
          </w:rPr>
          <w:id w:val="1263038030"/>
          <w:placeholder>
            <w:docPart w:val="0FDE7F44701B4370974C78A33B8A0E2B"/>
          </w:placeholder>
        </w:sdtPr>
        <w:sdtEndPr/>
        <w:sdtContent>
          <w:r w:rsidR="00984BD2" w:rsidRPr="0080570A">
            <w:rPr>
              <w:i/>
              <w:noProof/>
              <w:lang w:eastAsia="de-DE"/>
            </w:rPr>
            <mc:AlternateContent>
              <mc:Choice Requires="wps">
                <w:drawing>
                  <wp:anchor distT="0" distB="0" distL="114300" distR="114300" simplePos="0" relativeHeight="251659264" behindDoc="0" locked="1" layoutInCell="1" allowOverlap="1" wp14:anchorId="511F7AD6" wp14:editId="3FB845F9">
                    <wp:simplePos x="0" y="0"/>
                    <wp:positionH relativeFrom="page">
                      <wp:posOffset>900430</wp:posOffset>
                    </wp:positionH>
                    <wp:positionV relativeFrom="page">
                      <wp:posOffset>9693275</wp:posOffset>
                    </wp:positionV>
                    <wp:extent cx="4834255" cy="467995"/>
                    <wp:effectExtent l="0" t="0" r="4445" b="8255"/>
                    <wp:wrapTopAndBottom/>
                    <wp:docPr id="1" name="Textfeld 1"/>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4A25220E" w14:textId="77777777" w:rsidR="005D729D" w:rsidRDefault="005D729D" w:rsidP="00984BD2">
                                <w:pPr>
                                  <w:pStyle w:val="Fuzeile"/>
                                  <w:tabs>
                                    <w:tab w:val="left" w:pos="2380"/>
                                    <w:tab w:val="left" w:pos="3906"/>
                                  </w:tabs>
                                  <w:spacing w:line="170" w:lineRule="exact"/>
                                </w:pPr>
                                <w:r>
                                  <w:rPr>
                                    <w:b/>
                                  </w:rPr>
                                  <w:t>Leuze electronic GmbH + Co. KG</w:t>
                                </w:r>
                                <w:r>
                                  <w:tab/>
                                </w:r>
                                <w:r>
                                  <w:rPr>
                                    <w:b/>
                                  </w:rPr>
                                  <w:t>T</w:t>
                                </w:r>
                                <w:r>
                                  <w:t xml:space="preserve"> +49 7021 573-0</w:t>
                                </w:r>
                                <w:r>
                                  <w:tab/>
                                  <w:t>Presseanfragen: Martina Schili</w:t>
                                </w:r>
                              </w:p>
                              <w:p w14:paraId="0D9844FC" w14:textId="77777777" w:rsidR="005D729D" w:rsidRDefault="005D729D" w:rsidP="00984BD2">
                                <w:pPr>
                                  <w:pStyle w:val="Fuzeile"/>
                                  <w:tabs>
                                    <w:tab w:val="left" w:pos="2380"/>
                                    <w:tab w:val="left" w:pos="3906"/>
                                  </w:tabs>
                                  <w:spacing w:line="170" w:lineRule="exact"/>
                                </w:pPr>
                                <w:r>
                                  <w:t xml:space="preserve">In der </w:t>
                                </w:r>
                                <w:proofErr w:type="spellStart"/>
                                <w:r>
                                  <w:t>Braike</w:t>
                                </w:r>
                                <w:proofErr w:type="spellEnd"/>
                                <w:r>
                                  <w:t xml:space="preserve"> 1</w:t>
                                </w:r>
                                <w:r>
                                  <w:tab/>
                                </w:r>
                                <w:r>
                                  <w:rPr>
                                    <w:b/>
                                  </w:rPr>
                                  <w:t>F</w:t>
                                </w:r>
                                <w:r>
                                  <w:t xml:space="preserve"> +49 7021 573-199</w:t>
                                </w:r>
                                <w:r>
                                  <w:tab/>
                                </w:r>
                                <w:r>
                                  <w:rPr>
                                    <w:b/>
                                  </w:rPr>
                                  <w:t>T</w:t>
                                </w:r>
                                <w:r>
                                  <w:t xml:space="preserve"> +49 7021 573-116</w:t>
                                </w:r>
                              </w:p>
                              <w:p w14:paraId="259B3F7B" w14:textId="77777777" w:rsidR="005D729D" w:rsidRDefault="005D729D" w:rsidP="00984BD2">
                                <w:pPr>
                                  <w:pStyle w:val="Fuzeile"/>
                                  <w:tabs>
                                    <w:tab w:val="left" w:pos="2380"/>
                                    <w:tab w:val="left" w:pos="3906"/>
                                  </w:tabs>
                                  <w:spacing w:line="170" w:lineRule="exact"/>
                                </w:pPr>
                                <w:r>
                                  <w:t>73277 Owen</w:t>
                                </w:r>
                                <w:r>
                                  <w:tab/>
                                  <w:t>info@leuze.com</w:t>
                                </w:r>
                                <w:r>
                                  <w:tab/>
                                  <w:t>martina.schili@leuze.com</w:t>
                                </w:r>
                              </w:p>
                              <w:p w14:paraId="4FDF138C" w14:textId="77777777" w:rsidR="005D729D" w:rsidRDefault="005D729D" w:rsidP="00984BD2">
                                <w:pPr>
                                  <w:pStyle w:val="Fuzeile"/>
                                  <w:tabs>
                                    <w:tab w:val="left" w:pos="2380"/>
                                    <w:tab w:val="left" w:pos="3906"/>
                                  </w:tabs>
                                  <w:spacing w:line="170" w:lineRule="exact"/>
                                </w:pPr>
                                <w:r>
                                  <w:tab/>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1F7AD6" id="Textfeld 1" o:spid="_x0000_s1027" type="#_x0000_t202" style="position:absolute;margin-left:70.9pt;margin-top:763.25pt;width:380.65pt;height:36.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" filled="f" stroked="f" strokeweight=".5pt">
                    <v:textbox inset="0,0,0,0">
                      <w:txbxContent>
                        <w:p w14:paraId="4A25220E" w14:textId="77777777" w:rsidR="005D729D" w:rsidRDefault="005D729D" w:rsidP="00984BD2">
                          <w:pPr>
                            <w:pStyle w:val="Fuzeile"/>
                            <w:tabs>
                              <w:tab w:val="left" w:pos="2380"/>
                              <w:tab w:val="left" w:pos="3906"/>
                            </w:tabs>
                            <w:spacing w:line="170" w:lineRule="exact"/>
                          </w:pPr>
                          <w:r>
                            <w:rPr>
                              <w:b/>
                            </w:rPr>
                            <w:t>Leuze electronic GmbH + Co. KG</w:t>
                          </w:r>
                          <w:r>
                            <w:tab/>
                          </w:r>
                          <w:r>
                            <w:rPr>
                              <w:b/>
                            </w:rPr>
                            <w:t>T</w:t>
                          </w:r>
                          <w:r>
                            <w:t xml:space="preserve"> +49 7021 573-0</w:t>
                          </w:r>
                          <w:r>
                            <w:tab/>
                            <w:t>Presseanfragen: Martina Schili</w:t>
                          </w:r>
                        </w:p>
                        <w:p w14:paraId="0D9844FC" w14:textId="77777777" w:rsidR="005D729D" w:rsidRDefault="005D729D" w:rsidP="00984BD2">
                          <w:pPr>
                            <w:pStyle w:val="Fuzeile"/>
                            <w:tabs>
                              <w:tab w:val="left" w:pos="2380"/>
                              <w:tab w:val="left" w:pos="3906"/>
                            </w:tabs>
                            <w:spacing w:line="170" w:lineRule="exact"/>
                          </w:pPr>
                          <w:r>
                            <w:t xml:space="preserve">In der </w:t>
                          </w:r>
                          <w:proofErr w:type="spellStart"/>
                          <w:r>
                            <w:t>Braike</w:t>
                          </w:r>
                          <w:proofErr w:type="spellEnd"/>
                          <w:r>
                            <w:t xml:space="preserve"> 1</w:t>
                          </w:r>
                          <w:r>
                            <w:tab/>
                          </w:r>
                          <w:r>
                            <w:rPr>
                              <w:b/>
                            </w:rPr>
                            <w:t>F</w:t>
                          </w:r>
                          <w:r>
                            <w:t xml:space="preserve"> +49 7021 573-199</w:t>
                          </w:r>
                          <w:r>
                            <w:tab/>
                          </w:r>
                          <w:r>
                            <w:rPr>
                              <w:b/>
                            </w:rPr>
                            <w:t>T</w:t>
                          </w:r>
                          <w:r>
                            <w:t xml:space="preserve"> +49 7021 573-116</w:t>
                          </w:r>
                        </w:p>
                        <w:p w14:paraId="259B3F7B" w14:textId="77777777" w:rsidR="005D729D" w:rsidRDefault="005D729D" w:rsidP="00984BD2">
                          <w:pPr>
                            <w:pStyle w:val="Fuzeile"/>
                            <w:tabs>
                              <w:tab w:val="left" w:pos="2380"/>
                              <w:tab w:val="left" w:pos="3906"/>
                            </w:tabs>
                            <w:spacing w:line="170" w:lineRule="exact"/>
                          </w:pPr>
                          <w:r>
                            <w:t>73277 Owen</w:t>
                          </w:r>
                          <w:r>
                            <w:tab/>
                            <w:t>info@leuze.com</w:t>
                          </w:r>
                          <w:r>
                            <w:tab/>
                            <w:t>martina.schili@leuze.com</w:t>
                          </w:r>
                        </w:p>
                        <w:p w14:paraId="4FDF138C" w14:textId="77777777" w:rsidR="005D729D" w:rsidRDefault="005D729D" w:rsidP="00984BD2">
                          <w:pPr>
                            <w:pStyle w:val="Fuzeile"/>
                            <w:tabs>
                              <w:tab w:val="left" w:pos="2380"/>
                              <w:tab w:val="left" w:pos="3906"/>
                            </w:tabs>
                            <w:spacing w:line="170" w:lineRule="exact"/>
                          </w:pPr>
                          <w:r>
                            <w:tab/>
                            <w:t>www.leuze.com</w:t>
                          </w:r>
                        </w:p>
                      </w:txbxContent>
                    </v:textbox>
                    <w10:wrap type="topAndBottom" anchorx="page" anchory="page"/>
                    <w10:anchorlock/>
                  </v:shape>
                </w:pict>
              </mc:Fallback>
            </mc:AlternateContent>
          </w:r>
        </w:sdtContent>
      </w:sdt>
      <w:r w:rsidR="001A54AE" w:rsidRPr="0080570A">
        <w:rPr>
          <w:rFonts w:ascii="Arial" w:hAnsi="Arial" w:cs="Arial"/>
          <w:i/>
          <w:szCs w:val="18"/>
        </w:rPr>
        <w:t>Mit Neugier und Entschlossenheit schaffen die Sensor People von Leuze seit 60 Jahren Innovationen und technologische Meilensteine in der industriellen Automation. Ihr Antrieb ist der Erfolg ihrer Kunden. Gestern. Heute. Morgen. Zum Hightech-Portfolio des Technologieführers zählen eine Vielzahl unterschiedlicher Sensoren für die Automatisierungstechnik. Zum Beispiel schaltende und messende Sensoren, Identifikationssysteme, Lösungen für die Datenübertragung und Bildverarbeitung. Einen weiteren Schwerpunkt setzt Leuze als Safety-Experte auf Komponenten, Services und Lösungen für die Arbeitssicherheit. Leuze konzentriert sich auf ihre Fokusindustrien, in denen die Sensor People über tiefgreifendes, spezifisches Applikations-Knowhow und langjährige Erfahrung verfügen. Dazu zählen die Bereiche Intralogistik und Verpackungsindustrie, Werkzeugmaschinen, die Automobilindustrie sowie die Labor Automation. Gegründet wurde Leuze 1963 an ihrem Stammsitz in Owen/Teck, Süddeutschland. Heute sorgen weltweit rund 1600 Sensor People mit Entschlossenheit und Leidenschaft für Fortschritt und Wandel. Und dafür, ihre Kunden in einer sich ständig wandelnden Industrie dauerhaft erfolgreich zu machen. Sei es in den technologischen Kompetenzzentren oder in einer der 21 Vertriebsgesellschaften, unterstützt von über 40 internationalen Distributoren.</w:t>
      </w:r>
      <w:r w:rsidR="001A54AE" w:rsidRPr="004F066E">
        <w:rPr>
          <w:rFonts w:ascii="Arial" w:hAnsi="Arial" w:cs="Arial"/>
          <w:iCs/>
          <w:szCs w:val="18"/>
        </w:rPr>
        <w:t xml:space="preserve"> </w:t>
      </w:r>
      <w:hyperlink r:id="rId16" w:history="1">
        <w:r w:rsidR="001A54AE" w:rsidRPr="004F066E">
          <w:rPr>
            <w:rStyle w:val="Hyperlink"/>
            <w:rFonts w:ascii="Arial" w:hAnsi="Arial" w:cs="Arial"/>
            <w:iCs/>
            <w:szCs w:val="18"/>
          </w:rPr>
          <w:t>www.leuze.com</w:t>
        </w:r>
      </w:hyperlink>
    </w:p>
    <w:p w14:paraId="1DB11C5D" w14:textId="7C6DCBC3" w:rsidR="00791B96" w:rsidRDefault="00791B96"/>
    <w:sectPr w:rsidR="00791B96" w:rsidSect="00791B96">
      <w:headerReference w:type="default" r:id="rId17"/>
      <w:footerReference w:type="default" r:id="rId18"/>
      <w:pgSz w:w="11906" w:h="16838" w:code="9"/>
      <w:pgMar w:top="2362" w:right="992" w:bottom="851" w:left="1418" w:header="851"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3544D4" w14:textId="77777777" w:rsidR="005D729D" w:rsidRDefault="005D729D" w:rsidP="00A608DA">
      <w:pPr>
        <w:spacing w:line="240" w:lineRule="auto"/>
      </w:pPr>
      <w:r>
        <w:separator/>
      </w:r>
    </w:p>
  </w:endnote>
  <w:endnote w:type="continuationSeparator" w:id="0">
    <w:p w14:paraId="7016EAA4" w14:textId="77777777" w:rsidR="005D729D" w:rsidRDefault="005D729D" w:rsidP="00A608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03847" w14:textId="68523D48" w:rsidR="005D729D" w:rsidRPr="000F241A" w:rsidRDefault="005D729D" w:rsidP="006C3B04">
    <w:pPr>
      <w:pStyle w:val="Fuzeile"/>
      <w:ind w:right="-569"/>
      <w:jc w:val="right"/>
    </w:pPr>
    <w:r>
      <w:fldChar w:fldCharType="begin"/>
    </w:r>
    <w:r>
      <w:instrText xml:space="preserve"> PAGE  \* Arabic  \* MERGEFORMAT </w:instrText>
    </w:r>
    <w:r>
      <w:fldChar w:fldCharType="separate"/>
    </w:r>
    <w:r w:rsidR="00B8625C">
      <w:rPr>
        <w:noProof/>
      </w:rPr>
      <w:t>1</w:t>
    </w:r>
    <w:r>
      <w:fldChar w:fldCharType="end"/>
    </w:r>
    <w:r>
      <w:t xml:space="preserve"> </w:t>
    </w:r>
    <w:r w:rsidRPr="000F241A">
      <w:t xml:space="preserve">/ </w:t>
    </w:r>
    <w:r w:rsidR="00653AE7">
      <w:fldChar w:fldCharType="begin"/>
    </w:r>
    <w:r w:rsidR="00653AE7">
      <w:instrText xml:space="preserve"> NUMPAGES   \* MERGEFORMAT </w:instrText>
    </w:r>
    <w:r w:rsidR="00653AE7">
      <w:fldChar w:fldCharType="separate"/>
    </w:r>
    <w:r w:rsidR="00B8625C">
      <w:rPr>
        <w:noProof/>
      </w:rPr>
      <w:t>3</w:t>
    </w:r>
    <w:r w:rsidR="00653AE7">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A8F1D3" w14:textId="77777777" w:rsidR="005D729D" w:rsidRDefault="005D729D" w:rsidP="00A608DA">
      <w:pPr>
        <w:spacing w:line="240" w:lineRule="auto"/>
      </w:pPr>
      <w:r>
        <w:separator/>
      </w:r>
    </w:p>
  </w:footnote>
  <w:footnote w:type="continuationSeparator" w:id="0">
    <w:p w14:paraId="19D5A791" w14:textId="77777777" w:rsidR="005D729D" w:rsidRDefault="005D729D" w:rsidP="00A608D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AD492" w14:textId="77777777" w:rsidR="005D729D" w:rsidRDefault="005D729D" w:rsidP="00E94AB5">
    <w:pPr>
      <w:pStyle w:val="Kopfzeile"/>
    </w:pPr>
    <w:r>
      <w:rPr>
        <w:noProof/>
        <w:lang w:eastAsia="de-DE"/>
      </w:rPr>
      <w:drawing>
        <wp:anchor distT="0" distB="0" distL="114300" distR="114300" simplePos="0" relativeHeight="251660288" behindDoc="0" locked="0" layoutInCell="1" allowOverlap="1" wp14:anchorId="40BBD2C9" wp14:editId="009250E0">
          <wp:simplePos x="0" y="0"/>
          <wp:positionH relativeFrom="page">
            <wp:posOffset>540385</wp:posOffset>
          </wp:positionH>
          <wp:positionV relativeFrom="page">
            <wp:posOffset>10153015</wp:posOffset>
          </wp:positionV>
          <wp:extent cx="183600" cy="270000"/>
          <wp:effectExtent l="0" t="0" r="6985" b="0"/>
          <wp:wrapNone/>
          <wp:docPr id="315" name="Grafik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leuze_key_visual_left_red_rgb.emf"/>
                  <pic:cNvPicPr/>
                </pic:nvPicPr>
                <pic:blipFill>
                  <a:blip r:embed="rId1">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61312" behindDoc="0" locked="0" layoutInCell="1" allowOverlap="1" wp14:anchorId="08354B6A" wp14:editId="7F9AD129">
          <wp:simplePos x="0" y="0"/>
          <wp:positionH relativeFrom="page">
            <wp:posOffset>7107555</wp:posOffset>
          </wp:positionH>
          <wp:positionV relativeFrom="page">
            <wp:posOffset>1278255</wp:posOffset>
          </wp:positionV>
          <wp:extent cx="183600" cy="270000"/>
          <wp:effectExtent l="0" t="0" r="6985" b="0"/>
          <wp:wrapNone/>
          <wp:docPr id="316" name="Grafik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euze_key_visual_right_red_rgb.emf"/>
                  <pic:cNvPicPr/>
                </pic:nvPicPr>
                <pic:blipFill>
                  <a:blip r:embed="rId2">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59264" behindDoc="0" locked="1" layoutInCell="1" allowOverlap="1" wp14:anchorId="71570B50" wp14:editId="3359F692">
          <wp:simplePos x="0" y="0"/>
          <wp:positionH relativeFrom="page">
            <wp:posOffset>6209665</wp:posOffset>
          </wp:positionH>
          <wp:positionV relativeFrom="page">
            <wp:posOffset>269875</wp:posOffset>
          </wp:positionV>
          <wp:extent cx="1080000" cy="277200"/>
          <wp:effectExtent l="0" t="0" r="6350" b="8890"/>
          <wp:wrapNone/>
          <wp:docPr id="317" name="Grafik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_leuze_logo_red_rgb.emf"/>
                  <pic:cNvPicPr/>
                </pic:nvPicPr>
                <pic:blipFill>
                  <a:blip r:embed="rId3">
                    <a:extLst>
                      <a:ext uri="{28A0092B-C50C-407E-A947-70E740481C1C}">
                        <a14:useLocalDpi xmlns:a14="http://schemas.microsoft.com/office/drawing/2010/main" val="0"/>
                      </a:ext>
                    </a:extLst>
                  </a:blip>
                  <a:stretch>
                    <a:fillRect/>
                  </a:stretch>
                </pic:blipFill>
                <pic:spPr>
                  <a:xfrm>
                    <a:off x="0" y="0"/>
                    <a:ext cx="1080000" cy="277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514710"/>
    <w:multiLevelType w:val="hybridMultilevel"/>
    <w:tmpl w:val="8912213C"/>
    <w:lvl w:ilvl="0" w:tplc="564065D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A46B82"/>
    <w:multiLevelType w:val="multilevel"/>
    <w:tmpl w:val="65CEF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0B9378E"/>
    <w:multiLevelType w:val="multilevel"/>
    <w:tmpl w:val="EC426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2865C32"/>
    <w:multiLevelType w:val="hybridMultilevel"/>
    <w:tmpl w:val="35823F8A"/>
    <w:lvl w:ilvl="0" w:tplc="F5960C60">
      <w:start w:val="1"/>
      <w:numFmt w:val="bullet"/>
      <w:pStyle w:val="Bullet"/>
      <w:lvlText w:val="—"/>
      <w:lvlJc w:val="left"/>
      <w:pPr>
        <w:ind w:left="312" w:hanging="312"/>
      </w:pPr>
      <w:rPr>
        <w:rFonts w:ascii="Arial" w:hAnsi="Arial" w:hint="default"/>
        <w:color w:val="E30613" w:themeColor="accen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D0D346A"/>
    <w:multiLevelType w:val="multilevel"/>
    <w:tmpl w:val="2536D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9F97E49"/>
    <w:multiLevelType w:val="hybridMultilevel"/>
    <w:tmpl w:val="35066DC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5F6A433B"/>
    <w:multiLevelType w:val="hybridMultilevel"/>
    <w:tmpl w:val="DEC001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E6E43BC"/>
    <w:multiLevelType w:val="multilevel"/>
    <w:tmpl w:val="DF4C06E6"/>
    <w:lvl w:ilvl="0">
      <w:start w:val="1"/>
      <w:numFmt w:val="decimal"/>
      <w:pStyle w:val="Enumeration"/>
      <w:lvlText w:val="%1."/>
      <w:lvlJc w:val="left"/>
      <w:pPr>
        <w:ind w:left="312" w:hanging="312"/>
      </w:pPr>
      <w:rPr>
        <w:rFonts w:hint="default"/>
        <w:color w:val="E30613" w:themeColor="accent1"/>
      </w:rPr>
    </w:lvl>
    <w:lvl w:ilvl="1">
      <w:start w:val="1"/>
      <w:numFmt w:val="decimal"/>
      <w:lvlText w:val="%1.%2."/>
      <w:lvlJc w:val="left"/>
      <w:pPr>
        <w:ind w:left="709" w:hanging="397"/>
      </w:pPr>
      <w:rPr>
        <w:rFonts w:hint="default"/>
        <w:color w:val="E30613" w:themeColor="accen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583535684">
    <w:abstractNumId w:val="3"/>
  </w:num>
  <w:num w:numId="2" w16cid:durableId="1473600058">
    <w:abstractNumId w:val="7"/>
  </w:num>
  <w:num w:numId="3" w16cid:durableId="1605531347">
    <w:abstractNumId w:val="6"/>
  </w:num>
  <w:num w:numId="4" w16cid:durableId="415054976">
    <w:abstractNumId w:val="5"/>
  </w:num>
  <w:num w:numId="5" w16cid:durableId="769736436">
    <w:abstractNumId w:val="2"/>
  </w:num>
  <w:num w:numId="6" w16cid:durableId="956721059">
    <w:abstractNumId w:val="1"/>
  </w:num>
  <w:num w:numId="7" w16cid:durableId="610817383">
    <w:abstractNumId w:val="4"/>
  </w:num>
  <w:num w:numId="8" w16cid:durableId="6023046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ctiveWritingStyle w:appName="MSWord" w:lang="de-DE" w:vendorID="64" w:dllVersion="6" w:nlCheck="1" w:checkStyle="0"/>
  <w:activeWritingStyle w:appName="MSWord" w:lang="en-US" w:vendorID="64" w:dllVersion="6" w:nlCheck="1" w:checkStyle="1"/>
  <w:activeWritingStyle w:appName="MSWord" w:lang="en-GB" w:vendorID="64" w:dllVersion="6" w:nlCheck="1" w:checkStyle="1"/>
  <w:activeWritingStyle w:appName="MSWord" w:lang="de-DE" w:vendorID="64" w:dllVersion="0" w:nlCheck="1" w:checkStyle="0"/>
  <w:activeWritingStyle w:appName="MSWord" w:lang="en-US" w:vendorID="64" w:dllVersion="0" w:nlCheck="1" w:checkStyle="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characterSpacingControl w:val="doNotCompress"/>
  <w:hdrShapeDefaults>
    <o:shapedefaults v:ext="edit" spidmax="2050">
      <o:colormenu v:ext="edit" fill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667F"/>
    <w:rsid w:val="00002321"/>
    <w:rsid w:val="000030D9"/>
    <w:rsid w:val="00003120"/>
    <w:rsid w:val="00004FAD"/>
    <w:rsid w:val="0001038C"/>
    <w:rsid w:val="0001307E"/>
    <w:rsid w:val="0001612C"/>
    <w:rsid w:val="00016E12"/>
    <w:rsid w:val="000172DA"/>
    <w:rsid w:val="00017F6B"/>
    <w:rsid w:val="000202E5"/>
    <w:rsid w:val="0002074E"/>
    <w:rsid w:val="0002078D"/>
    <w:rsid w:val="00021DAC"/>
    <w:rsid w:val="00022FC9"/>
    <w:rsid w:val="00023DCF"/>
    <w:rsid w:val="00024D0F"/>
    <w:rsid w:val="00026426"/>
    <w:rsid w:val="00030A7A"/>
    <w:rsid w:val="00030B32"/>
    <w:rsid w:val="00034727"/>
    <w:rsid w:val="00034891"/>
    <w:rsid w:val="0003701D"/>
    <w:rsid w:val="00037A8E"/>
    <w:rsid w:val="0004095A"/>
    <w:rsid w:val="000423C8"/>
    <w:rsid w:val="00045B58"/>
    <w:rsid w:val="00045D4F"/>
    <w:rsid w:val="00046BD4"/>
    <w:rsid w:val="000519A0"/>
    <w:rsid w:val="000542E8"/>
    <w:rsid w:val="0005620A"/>
    <w:rsid w:val="00060276"/>
    <w:rsid w:val="00063100"/>
    <w:rsid w:val="0007084E"/>
    <w:rsid w:val="0007195C"/>
    <w:rsid w:val="000720E5"/>
    <w:rsid w:val="0007235E"/>
    <w:rsid w:val="0007749F"/>
    <w:rsid w:val="000819C6"/>
    <w:rsid w:val="00081A76"/>
    <w:rsid w:val="00082065"/>
    <w:rsid w:val="00083B40"/>
    <w:rsid w:val="00086CAD"/>
    <w:rsid w:val="00090CEB"/>
    <w:rsid w:val="00091A1B"/>
    <w:rsid w:val="00091C93"/>
    <w:rsid w:val="00092BA7"/>
    <w:rsid w:val="00096319"/>
    <w:rsid w:val="000A18C4"/>
    <w:rsid w:val="000A1F89"/>
    <w:rsid w:val="000B0037"/>
    <w:rsid w:val="000B0F50"/>
    <w:rsid w:val="000B45A4"/>
    <w:rsid w:val="000B6D34"/>
    <w:rsid w:val="000C4BB9"/>
    <w:rsid w:val="000C6ECC"/>
    <w:rsid w:val="000C7160"/>
    <w:rsid w:val="000D0BF6"/>
    <w:rsid w:val="000D0C56"/>
    <w:rsid w:val="000D40AB"/>
    <w:rsid w:val="000D612B"/>
    <w:rsid w:val="000D626D"/>
    <w:rsid w:val="000E2387"/>
    <w:rsid w:val="000E2ADF"/>
    <w:rsid w:val="000E7A93"/>
    <w:rsid w:val="000E7D6C"/>
    <w:rsid w:val="000F0D51"/>
    <w:rsid w:val="000F113B"/>
    <w:rsid w:val="000F241A"/>
    <w:rsid w:val="000F3349"/>
    <w:rsid w:val="000F4AFB"/>
    <w:rsid w:val="000F7772"/>
    <w:rsid w:val="00104C40"/>
    <w:rsid w:val="0010679E"/>
    <w:rsid w:val="00106924"/>
    <w:rsid w:val="00107FE6"/>
    <w:rsid w:val="00111D7D"/>
    <w:rsid w:val="00115188"/>
    <w:rsid w:val="001157C0"/>
    <w:rsid w:val="00127541"/>
    <w:rsid w:val="001278EE"/>
    <w:rsid w:val="00131156"/>
    <w:rsid w:val="00137030"/>
    <w:rsid w:val="0014255C"/>
    <w:rsid w:val="00142F79"/>
    <w:rsid w:val="00150946"/>
    <w:rsid w:val="00151038"/>
    <w:rsid w:val="00151806"/>
    <w:rsid w:val="00152886"/>
    <w:rsid w:val="00152EED"/>
    <w:rsid w:val="00153306"/>
    <w:rsid w:val="001537F2"/>
    <w:rsid w:val="00157BB7"/>
    <w:rsid w:val="001625C2"/>
    <w:rsid w:val="001668FD"/>
    <w:rsid w:val="00167A43"/>
    <w:rsid w:val="00170228"/>
    <w:rsid w:val="00170B32"/>
    <w:rsid w:val="0017116F"/>
    <w:rsid w:val="00172678"/>
    <w:rsid w:val="00172CEA"/>
    <w:rsid w:val="00172E47"/>
    <w:rsid w:val="00175BFB"/>
    <w:rsid w:val="00180196"/>
    <w:rsid w:val="00183F5B"/>
    <w:rsid w:val="00186256"/>
    <w:rsid w:val="00186CAD"/>
    <w:rsid w:val="00186F98"/>
    <w:rsid w:val="0019020E"/>
    <w:rsid w:val="00193780"/>
    <w:rsid w:val="00197953"/>
    <w:rsid w:val="001A2DE8"/>
    <w:rsid w:val="001A33C4"/>
    <w:rsid w:val="001A388C"/>
    <w:rsid w:val="001A41A5"/>
    <w:rsid w:val="001A54AE"/>
    <w:rsid w:val="001A59C0"/>
    <w:rsid w:val="001A721A"/>
    <w:rsid w:val="001B0715"/>
    <w:rsid w:val="001B18F7"/>
    <w:rsid w:val="001C645A"/>
    <w:rsid w:val="001C69FB"/>
    <w:rsid w:val="001C6B5D"/>
    <w:rsid w:val="001C72D3"/>
    <w:rsid w:val="001D5E65"/>
    <w:rsid w:val="001D7708"/>
    <w:rsid w:val="001E1391"/>
    <w:rsid w:val="001E3878"/>
    <w:rsid w:val="001F0D5F"/>
    <w:rsid w:val="001F1921"/>
    <w:rsid w:val="001F2249"/>
    <w:rsid w:val="001F3498"/>
    <w:rsid w:val="001F349D"/>
    <w:rsid w:val="001F3994"/>
    <w:rsid w:val="001F3CB8"/>
    <w:rsid w:val="001F3ED6"/>
    <w:rsid w:val="001F4AEC"/>
    <w:rsid w:val="00203245"/>
    <w:rsid w:val="00203756"/>
    <w:rsid w:val="002071B0"/>
    <w:rsid w:val="00210BCC"/>
    <w:rsid w:val="00212137"/>
    <w:rsid w:val="00214051"/>
    <w:rsid w:val="00214963"/>
    <w:rsid w:val="00215FD3"/>
    <w:rsid w:val="00217BC3"/>
    <w:rsid w:val="002222EC"/>
    <w:rsid w:val="00222F68"/>
    <w:rsid w:val="00223170"/>
    <w:rsid w:val="00223FBA"/>
    <w:rsid w:val="00230F09"/>
    <w:rsid w:val="0023325E"/>
    <w:rsid w:val="002334F3"/>
    <w:rsid w:val="00233E1B"/>
    <w:rsid w:val="00234220"/>
    <w:rsid w:val="002351A0"/>
    <w:rsid w:val="00240C2F"/>
    <w:rsid w:val="0024766C"/>
    <w:rsid w:val="00247B7B"/>
    <w:rsid w:val="002519DF"/>
    <w:rsid w:val="002539F2"/>
    <w:rsid w:val="00254720"/>
    <w:rsid w:val="0025676E"/>
    <w:rsid w:val="0026417B"/>
    <w:rsid w:val="0026726E"/>
    <w:rsid w:val="002673B9"/>
    <w:rsid w:val="00271421"/>
    <w:rsid w:val="002732D5"/>
    <w:rsid w:val="00273848"/>
    <w:rsid w:val="00273D9C"/>
    <w:rsid w:val="002769A6"/>
    <w:rsid w:val="00276AAB"/>
    <w:rsid w:val="00276EB4"/>
    <w:rsid w:val="002772AA"/>
    <w:rsid w:val="002807F1"/>
    <w:rsid w:val="002815F6"/>
    <w:rsid w:val="00282BA4"/>
    <w:rsid w:val="0028359C"/>
    <w:rsid w:val="00284B00"/>
    <w:rsid w:val="002877D4"/>
    <w:rsid w:val="00287AAC"/>
    <w:rsid w:val="00290524"/>
    <w:rsid w:val="00290E48"/>
    <w:rsid w:val="0029318E"/>
    <w:rsid w:val="00293C5F"/>
    <w:rsid w:val="002A1C10"/>
    <w:rsid w:val="002A2CBF"/>
    <w:rsid w:val="002A4861"/>
    <w:rsid w:val="002A4EB9"/>
    <w:rsid w:val="002A549A"/>
    <w:rsid w:val="002A5D60"/>
    <w:rsid w:val="002A6F33"/>
    <w:rsid w:val="002B180C"/>
    <w:rsid w:val="002B2169"/>
    <w:rsid w:val="002B2F5A"/>
    <w:rsid w:val="002B36A3"/>
    <w:rsid w:val="002B438E"/>
    <w:rsid w:val="002B5C01"/>
    <w:rsid w:val="002B64EE"/>
    <w:rsid w:val="002B7A4A"/>
    <w:rsid w:val="002C09B2"/>
    <w:rsid w:val="002C1FE5"/>
    <w:rsid w:val="002C235D"/>
    <w:rsid w:val="002C2D08"/>
    <w:rsid w:val="002C2FC6"/>
    <w:rsid w:val="002C31BD"/>
    <w:rsid w:val="002C482D"/>
    <w:rsid w:val="002C48BD"/>
    <w:rsid w:val="002C635B"/>
    <w:rsid w:val="002C70E9"/>
    <w:rsid w:val="002C76EF"/>
    <w:rsid w:val="002D150B"/>
    <w:rsid w:val="002E3A1E"/>
    <w:rsid w:val="002E6304"/>
    <w:rsid w:val="002E6FDB"/>
    <w:rsid w:val="002E70D5"/>
    <w:rsid w:val="002F1396"/>
    <w:rsid w:val="002F2575"/>
    <w:rsid w:val="002F2E41"/>
    <w:rsid w:val="002F34F2"/>
    <w:rsid w:val="002F542B"/>
    <w:rsid w:val="00300970"/>
    <w:rsid w:val="00300C8A"/>
    <w:rsid w:val="00301055"/>
    <w:rsid w:val="00302285"/>
    <w:rsid w:val="003065E9"/>
    <w:rsid w:val="00307506"/>
    <w:rsid w:val="003166D9"/>
    <w:rsid w:val="0032074D"/>
    <w:rsid w:val="00320B0F"/>
    <w:rsid w:val="0032514B"/>
    <w:rsid w:val="00326A19"/>
    <w:rsid w:val="0032787E"/>
    <w:rsid w:val="00330C96"/>
    <w:rsid w:val="00332613"/>
    <w:rsid w:val="00332DAF"/>
    <w:rsid w:val="00333061"/>
    <w:rsid w:val="003335CF"/>
    <w:rsid w:val="00335640"/>
    <w:rsid w:val="00335AE7"/>
    <w:rsid w:val="00340716"/>
    <w:rsid w:val="003417EF"/>
    <w:rsid w:val="00342541"/>
    <w:rsid w:val="003519C5"/>
    <w:rsid w:val="00353594"/>
    <w:rsid w:val="00353FC8"/>
    <w:rsid w:val="0035465B"/>
    <w:rsid w:val="00362FFA"/>
    <w:rsid w:val="0036444F"/>
    <w:rsid w:val="003665BD"/>
    <w:rsid w:val="00370F60"/>
    <w:rsid w:val="003717AD"/>
    <w:rsid w:val="00373B50"/>
    <w:rsid w:val="003754EE"/>
    <w:rsid w:val="0037592B"/>
    <w:rsid w:val="00382A56"/>
    <w:rsid w:val="00383970"/>
    <w:rsid w:val="00384DC4"/>
    <w:rsid w:val="0038671F"/>
    <w:rsid w:val="00395C4D"/>
    <w:rsid w:val="003A08E2"/>
    <w:rsid w:val="003A4A0C"/>
    <w:rsid w:val="003A52C4"/>
    <w:rsid w:val="003A63DB"/>
    <w:rsid w:val="003B2346"/>
    <w:rsid w:val="003B2D2E"/>
    <w:rsid w:val="003B54DA"/>
    <w:rsid w:val="003C0F3A"/>
    <w:rsid w:val="003C37E2"/>
    <w:rsid w:val="003C59BE"/>
    <w:rsid w:val="003C7E86"/>
    <w:rsid w:val="003D0EDC"/>
    <w:rsid w:val="003D31F7"/>
    <w:rsid w:val="003D6FA6"/>
    <w:rsid w:val="003E1BB6"/>
    <w:rsid w:val="003E2D6C"/>
    <w:rsid w:val="003E47BF"/>
    <w:rsid w:val="003E5755"/>
    <w:rsid w:val="003E7CB0"/>
    <w:rsid w:val="003E7EED"/>
    <w:rsid w:val="003F0266"/>
    <w:rsid w:val="003F2824"/>
    <w:rsid w:val="003F31F1"/>
    <w:rsid w:val="003F4C80"/>
    <w:rsid w:val="003F609F"/>
    <w:rsid w:val="003F6B22"/>
    <w:rsid w:val="004026AA"/>
    <w:rsid w:val="00407065"/>
    <w:rsid w:val="004071C7"/>
    <w:rsid w:val="00410BEA"/>
    <w:rsid w:val="00410CCE"/>
    <w:rsid w:val="0041162C"/>
    <w:rsid w:val="00411BD4"/>
    <w:rsid w:val="0041268C"/>
    <w:rsid w:val="00414F62"/>
    <w:rsid w:val="00417F0D"/>
    <w:rsid w:val="004218E6"/>
    <w:rsid w:val="00421E40"/>
    <w:rsid w:val="00421E69"/>
    <w:rsid w:val="004221F8"/>
    <w:rsid w:val="0042353E"/>
    <w:rsid w:val="00426BA5"/>
    <w:rsid w:val="00427992"/>
    <w:rsid w:val="00431EC1"/>
    <w:rsid w:val="00433BBC"/>
    <w:rsid w:val="00437863"/>
    <w:rsid w:val="004400DB"/>
    <w:rsid w:val="0044158C"/>
    <w:rsid w:val="00443681"/>
    <w:rsid w:val="00451EFD"/>
    <w:rsid w:val="00452CE5"/>
    <w:rsid w:val="00457E53"/>
    <w:rsid w:val="00463A70"/>
    <w:rsid w:val="00464133"/>
    <w:rsid w:val="004662D9"/>
    <w:rsid w:val="0047115E"/>
    <w:rsid w:val="00472266"/>
    <w:rsid w:val="004728BE"/>
    <w:rsid w:val="004737C4"/>
    <w:rsid w:val="0047437E"/>
    <w:rsid w:val="00481784"/>
    <w:rsid w:val="004846B6"/>
    <w:rsid w:val="00486375"/>
    <w:rsid w:val="0048662F"/>
    <w:rsid w:val="00486E00"/>
    <w:rsid w:val="004871CD"/>
    <w:rsid w:val="004878D0"/>
    <w:rsid w:val="00487F0F"/>
    <w:rsid w:val="0049288A"/>
    <w:rsid w:val="00492CBF"/>
    <w:rsid w:val="00494F3E"/>
    <w:rsid w:val="004956B7"/>
    <w:rsid w:val="004975A6"/>
    <w:rsid w:val="004977E7"/>
    <w:rsid w:val="00497F5E"/>
    <w:rsid w:val="004A1CA7"/>
    <w:rsid w:val="004A22C1"/>
    <w:rsid w:val="004A4B4A"/>
    <w:rsid w:val="004A6FCB"/>
    <w:rsid w:val="004A7936"/>
    <w:rsid w:val="004A7C97"/>
    <w:rsid w:val="004B0EF9"/>
    <w:rsid w:val="004B328D"/>
    <w:rsid w:val="004B393D"/>
    <w:rsid w:val="004B4405"/>
    <w:rsid w:val="004B4FBE"/>
    <w:rsid w:val="004B7669"/>
    <w:rsid w:val="004B7C38"/>
    <w:rsid w:val="004C15A5"/>
    <w:rsid w:val="004C28FD"/>
    <w:rsid w:val="004C5997"/>
    <w:rsid w:val="004C7AE8"/>
    <w:rsid w:val="004C7DBB"/>
    <w:rsid w:val="004D3789"/>
    <w:rsid w:val="004D3B08"/>
    <w:rsid w:val="004D48F7"/>
    <w:rsid w:val="004D6487"/>
    <w:rsid w:val="004D6EF9"/>
    <w:rsid w:val="004D7420"/>
    <w:rsid w:val="004E2CA1"/>
    <w:rsid w:val="004E322E"/>
    <w:rsid w:val="004E356C"/>
    <w:rsid w:val="004E36DB"/>
    <w:rsid w:val="004E4F30"/>
    <w:rsid w:val="004E608C"/>
    <w:rsid w:val="004E79BD"/>
    <w:rsid w:val="004F0AA5"/>
    <w:rsid w:val="004F0C6F"/>
    <w:rsid w:val="004F0F48"/>
    <w:rsid w:val="004F1575"/>
    <w:rsid w:val="004F1C8E"/>
    <w:rsid w:val="004F3D21"/>
    <w:rsid w:val="004F3DE7"/>
    <w:rsid w:val="0050069D"/>
    <w:rsid w:val="005023E2"/>
    <w:rsid w:val="00502D36"/>
    <w:rsid w:val="00510850"/>
    <w:rsid w:val="00510EE7"/>
    <w:rsid w:val="00511C4A"/>
    <w:rsid w:val="00512BC8"/>
    <w:rsid w:val="00512CC4"/>
    <w:rsid w:val="00514927"/>
    <w:rsid w:val="00517686"/>
    <w:rsid w:val="00520239"/>
    <w:rsid w:val="005248DA"/>
    <w:rsid w:val="00526DE3"/>
    <w:rsid w:val="00527EC3"/>
    <w:rsid w:val="00535114"/>
    <w:rsid w:val="005355B0"/>
    <w:rsid w:val="00536406"/>
    <w:rsid w:val="00541F45"/>
    <w:rsid w:val="005420CB"/>
    <w:rsid w:val="00546D99"/>
    <w:rsid w:val="00547C9C"/>
    <w:rsid w:val="0055046C"/>
    <w:rsid w:val="005504A9"/>
    <w:rsid w:val="00551203"/>
    <w:rsid w:val="005573B8"/>
    <w:rsid w:val="00563479"/>
    <w:rsid w:val="005661E5"/>
    <w:rsid w:val="00570063"/>
    <w:rsid w:val="00570C7D"/>
    <w:rsid w:val="005731E6"/>
    <w:rsid w:val="00573499"/>
    <w:rsid w:val="0057553E"/>
    <w:rsid w:val="0057630E"/>
    <w:rsid w:val="00577744"/>
    <w:rsid w:val="00583EEB"/>
    <w:rsid w:val="0058641B"/>
    <w:rsid w:val="00594BAD"/>
    <w:rsid w:val="00596660"/>
    <w:rsid w:val="005A0219"/>
    <w:rsid w:val="005A0ECA"/>
    <w:rsid w:val="005A2369"/>
    <w:rsid w:val="005A373C"/>
    <w:rsid w:val="005A4558"/>
    <w:rsid w:val="005A69BD"/>
    <w:rsid w:val="005A7F32"/>
    <w:rsid w:val="005B4C7B"/>
    <w:rsid w:val="005B5077"/>
    <w:rsid w:val="005B6959"/>
    <w:rsid w:val="005C1D45"/>
    <w:rsid w:val="005C2125"/>
    <w:rsid w:val="005C5F10"/>
    <w:rsid w:val="005D1C60"/>
    <w:rsid w:val="005D2CA9"/>
    <w:rsid w:val="005D38B7"/>
    <w:rsid w:val="005D3FD0"/>
    <w:rsid w:val="005D5BCC"/>
    <w:rsid w:val="005D6709"/>
    <w:rsid w:val="005D6C3E"/>
    <w:rsid w:val="005D729D"/>
    <w:rsid w:val="005D7882"/>
    <w:rsid w:val="005E0464"/>
    <w:rsid w:val="005E2135"/>
    <w:rsid w:val="005E29E5"/>
    <w:rsid w:val="005E3E62"/>
    <w:rsid w:val="005E4277"/>
    <w:rsid w:val="005E492E"/>
    <w:rsid w:val="005E4C4B"/>
    <w:rsid w:val="005E677E"/>
    <w:rsid w:val="005F0CF0"/>
    <w:rsid w:val="005F11DC"/>
    <w:rsid w:val="005F16E0"/>
    <w:rsid w:val="005F1711"/>
    <w:rsid w:val="005F2311"/>
    <w:rsid w:val="005F4FDD"/>
    <w:rsid w:val="005F5712"/>
    <w:rsid w:val="0060016D"/>
    <w:rsid w:val="0060062B"/>
    <w:rsid w:val="00601461"/>
    <w:rsid w:val="00601557"/>
    <w:rsid w:val="006017B8"/>
    <w:rsid w:val="00602FFF"/>
    <w:rsid w:val="00603417"/>
    <w:rsid w:val="00603741"/>
    <w:rsid w:val="00604A74"/>
    <w:rsid w:val="006073FD"/>
    <w:rsid w:val="006077E8"/>
    <w:rsid w:val="0061054A"/>
    <w:rsid w:val="0061236D"/>
    <w:rsid w:val="00612EE5"/>
    <w:rsid w:val="0061328F"/>
    <w:rsid w:val="006149C7"/>
    <w:rsid w:val="00617F71"/>
    <w:rsid w:val="00620A8D"/>
    <w:rsid w:val="006235E3"/>
    <w:rsid w:val="00625535"/>
    <w:rsid w:val="006318A8"/>
    <w:rsid w:val="00633D00"/>
    <w:rsid w:val="00634F16"/>
    <w:rsid w:val="006363A1"/>
    <w:rsid w:val="00637BF8"/>
    <w:rsid w:val="00645A8C"/>
    <w:rsid w:val="006524D3"/>
    <w:rsid w:val="00652EE1"/>
    <w:rsid w:val="00653AE7"/>
    <w:rsid w:val="00653DF0"/>
    <w:rsid w:val="0065582A"/>
    <w:rsid w:val="0065687B"/>
    <w:rsid w:val="006569B8"/>
    <w:rsid w:val="00657E64"/>
    <w:rsid w:val="00663AA3"/>
    <w:rsid w:val="006641E0"/>
    <w:rsid w:val="006668A3"/>
    <w:rsid w:val="00666D7B"/>
    <w:rsid w:val="00667216"/>
    <w:rsid w:val="00675B0D"/>
    <w:rsid w:val="00676951"/>
    <w:rsid w:val="00676A86"/>
    <w:rsid w:val="00676B24"/>
    <w:rsid w:val="0068048B"/>
    <w:rsid w:val="00684C0E"/>
    <w:rsid w:val="006868CF"/>
    <w:rsid w:val="00690343"/>
    <w:rsid w:val="00691CBF"/>
    <w:rsid w:val="00692924"/>
    <w:rsid w:val="00693AB7"/>
    <w:rsid w:val="006964EF"/>
    <w:rsid w:val="0069699D"/>
    <w:rsid w:val="0069759D"/>
    <w:rsid w:val="006A27ED"/>
    <w:rsid w:val="006A407D"/>
    <w:rsid w:val="006A4244"/>
    <w:rsid w:val="006A51B5"/>
    <w:rsid w:val="006A5D10"/>
    <w:rsid w:val="006A6170"/>
    <w:rsid w:val="006B5776"/>
    <w:rsid w:val="006C17EA"/>
    <w:rsid w:val="006C18FF"/>
    <w:rsid w:val="006C3B04"/>
    <w:rsid w:val="006C7846"/>
    <w:rsid w:val="006D0A3A"/>
    <w:rsid w:val="006D0FA4"/>
    <w:rsid w:val="006D1408"/>
    <w:rsid w:val="006D1AFA"/>
    <w:rsid w:val="006D6556"/>
    <w:rsid w:val="006E1185"/>
    <w:rsid w:val="006E220B"/>
    <w:rsid w:val="006E264F"/>
    <w:rsid w:val="006E460A"/>
    <w:rsid w:val="006F0FB0"/>
    <w:rsid w:val="006F31F2"/>
    <w:rsid w:val="006F47B5"/>
    <w:rsid w:val="0070287F"/>
    <w:rsid w:val="007079BA"/>
    <w:rsid w:val="00714D65"/>
    <w:rsid w:val="00720392"/>
    <w:rsid w:val="00721244"/>
    <w:rsid w:val="0072583C"/>
    <w:rsid w:val="00725EEF"/>
    <w:rsid w:val="00725F91"/>
    <w:rsid w:val="00727D2E"/>
    <w:rsid w:val="00730C13"/>
    <w:rsid w:val="00733B17"/>
    <w:rsid w:val="00733E3D"/>
    <w:rsid w:val="00734381"/>
    <w:rsid w:val="00737FC2"/>
    <w:rsid w:val="0074014B"/>
    <w:rsid w:val="00740624"/>
    <w:rsid w:val="007407D6"/>
    <w:rsid w:val="007415C8"/>
    <w:rsid w:val="00741D19"/>
    <w:rsid w:val="00742575"/>
    <w:rsid w:val="00743709"/>
    <w:rsid w:val="007457D1"/>
    <w:rsid w:val="00745BD5"/>
    <w:rsid w:val="007479D5"/>
    <w:rsid w:val="00752837"/>
    <w:rsid w:val="00752D8D"/>
    <w:rsid w:val="007538C2"/>
    <w:rsid w:val="00755549"/>
    <w:rsid w:val="007617DD"/>
    <w:rsid w:val="00764375"/>
    <w:rsid w:val="00767E79"/>
    <w:rsid w:val="00772A9B"/>
    <w:rsid w:val="00772EB8"/>
    <w:rsid w:val="00774335"/>
    <w:rsid w:val="007750D7"/>
    <w:rsid w:val="007779A8"/>
    <w:rsid w:val="0078362A"/>
    <w:rsid w:val="007852C9"/>
    <w:rsid w:val="0079012E"/>
    <w:rsid w:val="0079123E"/>
    <w:rsid w:val="00791B96"/>
    <w:rsid w:val="00793FED"/>
    <w:rsid w:val="00794D6B"/>
    <w:rsid w:val="00796A97"/>
    <w:rsid w:val="00797989"/>
    <w:rsid w:val="00797A77"/>
    <w:rsid w:val="007A32A2"/>
    <w:rsid w:val="007A36C4"/>
    <w:rsid w:val="007A4D22"/>
    <w:rsid w:val="007A5B19"/>
    <w:rsid w:val="007A647D"/>
    <w:rsid w:val="007A6764"/>
    <w:rsid w:val="007A69A8"/>
    <w:rsid w:val="007B27EF"/>
    <w:rsid w:val="007B559A"/>
    <w:rsid w:val="007C019E"/>
    <w:rsid w:val="007C1253"/>
    <w:rsid w:val="007C667F"/>
    <w:rsid w:val="007C71F8"/>
    <w:rsid w:val="007D1B1F"/>
    <w:rsid w:val="007D3881"/>
    <w:rsid w:val="007D420C"/>
    <w:rsid w:val="007D6ADA"/>
    <w:rsid w:val="007D7F52"/>
    <w:rsid w:val="007E1AAA"/>
    <w:rsid w:val="007E2443"/>
    <w:rsid w:val="007E3A7A"/>
    <w:rsid w:val="007E4081"/>
    <w:rsid w:val="007E4F9C"/>
    <w:rsid w:val="007E50BA"/>
    <w:rsid w:val="007E7D09"/>
    <w:rsid w:val="007F2837"/>
    <w:rsid w:val="007F4A86"/>
    <w:rsid w:val="0080249F"/>
    <w:rsid w:val="00804177"/>
    <w:rsid w:val="0080570A"/>
    <w:rsid w:val="00805E10"/>
    <w:rsid w:val="008068FF"/>
    <w:rsid w:val="008101F7"/>
    <w:rsid w:val="00812F56"/>
    <w:rsid w:val="008154DB"/>
    <w:rsid w:val="00815E16"/>
    <w:rsid w:val="008169C6"/>
    <w:rsid w:val="00820A1D"/>
    <w:rsid w:val="00820C26"/>
    <w:rsid w:val="00821294"/>
    <w:rsid w:val="0082156C"/>
    <w:rsid w:val="0082513E"/>
    <w:rsid w:val="00827349"/>
    <w:rsid w:val="00827703"/>
    <w:rsid w:val="00832F13"/>
    <w:rsid w:val="00835E98"/>
    <w:rsid w:val="00836107"/>
    <w:rsid w:val="00840A04"/>
    <w:rsid w:val="008430C3"/>
    <w:rsid w:val="00843174"/>
    <w:rsid w:val="00852F17"/>
    <w:rsid w:val="00854183"/>
    <w:rsid w:val="00854FE9"/>
    <w:rsid w:val="00855ADB"/>
    <w:rsid w:val="00857672"/>
    <w:rsid w:val="00860A67"/>
    <w:rsid w:val="0086378E"/>
    <w:rsid w:val="00863876"/>
    <w:rsid w:val="00863A58"/>
    <w:rsid w:val="00865205"/>
    <w:rsid w:val="00865ADB"/>
    <w:rsid w:val="00865E3C"/>
    <w:rsid w:val="00873973"/>
    <w:rsid w:val="00874BFF"/>
    <w:rsid w:val="00874DC1"/>
    <w:rsid w:val="00876C46"/>
    <w:rsid w:val="00876DA1"/>
    <w:rsid w:val="00877427"/>
    <w:rsid w:val="00880635"/>
    <w:rsid w:val="008817B4"/>
    <w:rsid w:val="008819CE"/>
    <w:rsid w:val="008826CB"/>
    <w:rsid w:val="00883640"/>
    <w:rsid w:val="00885225"/>
    <w:rsid w:val="0088593F"/>
    <w:rsid w:val="0089062C"/>
    <w:rsid w:val="00890CB8"/>
    <w:rsid w:val="00891405"/>
    <w:rsid w:val="008923BC"/>
    <w:rsid w:val="0089444F"/>
    <w:rsid w:val="008A0B50"/>
    <w:rsid w:val="008A184C"/>
    <w:rsid w:val="008A3268"/>
    <w:rsid w:val="008B09D5"/>
    <w:rsid w:val="008B0A3F"/>
    <w:rsid w:val="008B0BE1"/>
    <w:rsid w:val="008B1208"/>
    <w:rsid w:val="008B26A3"/>
    <w:rsid w:val="008B78AE"/>
    <w:rsid w:val="008C01CD"/>
    <w:rsid w:val="008C19F9"/>
    <w:rsid w:val="008C2FD5"/>
    <w:rsid w:val="008C61E0"/>
    <w:rsid w:val="008D0E84"/>
    <w:rsid w:val="008D1C84"/>
    <w:rsid w:val="008D2EFA"/>
    <w:rsid w:val="008D74F0"/>
    <w:rsid w:val="008E1B01"/>
    <w:rsid w:val="008E1C8F"/>
    <w:rsid w:val="008E3917"/>
    <w:rsid w:val="008E3B7B"/>
    <w:rsid w:val="008E5969"/>
    <w:rsid w:val="008E709E"/>
    <w:rsid w:val="008F2A43"/>
    <w:rsid w:val="00900EB0"/>
    <w:rsid w:val="009023EB"/>
    <w:rsid w:val="009027E2"/>
    <w:rsid w:val="0090433A"/>
    <w:rsid w:val="00904AF1"/>
    <w:rsid w:val="0090513C"/>
    <w:rsid w:val="0090617A"/>
    <w:rsid w:val="00907120"/>
    <w:rsid w:val="00910E14"/>
    <w:rsid w:val="00912C98"/>
    <w:rsid w:val="00917589"/>
    <w:rsid w:val="00920BDC"/>
    <w:rsid w:val="00933889"/>
    <w:rsid w:val="009357A1"/>
    <w:rsid w:val="00935999"/>
    <w:rsid w:val="00936524"/>
    <w:rsid w:val="00936620"/>
    <w:rsid w:val="00943276"/>
    <w:rsid w:val="00944F2A"/>
    <w:rsid w:val="00945482"/>
    <w:rsid w:val="00945C66"/>
    <w:rsid w:val="009478D5"/>
    <w:rsid w:val="00947FE2"/>
    <w:rsid w:val="009515FF"/>
    <w:rsid w:val="00951927"/>
    <w:rsid w:val="0095599B"/>
    <w:rsid w:val="00962D1E"/>
    <w:rsid w:val="00963C9C"/>
    <w:rsid w:val="00966D38"/>
    <w:rsid w:val="0096729F"/>
    <w:rsid w:val="00967D60"/>
    <w:rsid w:val="0097046E"/>
    <w:rsid w:val="00970A95"/>
    <w:rsid w:val="00973C48"/>
    <w:rsid w:val="009744BE"/>
    <w:rsid w:val="00974BF7"/>
    <w:rsid w:val="009750FB"/>
    <w:rsid w:val="00976CA2"/>
    <w:rsid w:val="0098061F"/>
    <w:rsid w:val="009812E8"/>
    <w:rsid w:val="00981A0E"/>
    <w:rsid w:val="00981ADB"/>
    <w:rsid w:val="00982368"/>
    <w:rsid w:val="00984BD2"/>
    <w:rsid w:val="00985D1B"/>
    <w:rsid w:val="0098755A"/>
    <w:rsid w:val="00987CEB"/>
    <w:rsid w:val="009952FA"/>
    <w:rsid w:val="00995AE5"/>
    <w:rsid w:val="00995E7F"/>
    <w:rsid w:val="009965DB"/>
    <w:rsid w:val="009976A2"/>
    <w:rsid w:val="009A026E"/>
    <w:rsid w:val="009A34B8"/>
    <w:rsid w:val="009B1071"/>
    <w:rsid w:val="009B2ADA"/>
    <w:rsid w:val="009B6F1A"/>
    <w:rsid w:val="009C07A8"/>
    <w:rsid w:val="009C3C75"/>
    <w:rsid w:val="009C42BB"/>
    <w:rsid w:val="009C57FB"/>
    <w:rsid w:val="009D0891"/>
    <w:rsid w:val="009D2CBA"/>
    <w:rsid w:val="009D33D6"/>
    <w:rsid w:val="009D3E09"/>
    <w:rsid w:val="009D3F2F"/>
    <w:rsid w:val="009D4440"/>
    <w:rsid w:val="009D72B4"/>
    <w:rsid w:val="009E04B3"/>
    <w:rsid w:val="009E0AFD"/>
    <w:rsid w:val="009E0F92"/>
    <w:rsid w:val="009E2AC8"/>
    <w:rsid w:val="009E3191"/>
    <w:rsid w:val="009E5632"/>
    <w:rsid w:val="009E58AF"/>
    <w:rsid w:val="009E6B59"/>
    <w:rsid w:val="009E7624"/>
    <w:rsid w:val="009E7E2E"/>
    <w:rsid w:val="009F075D"/>
    <w:rsid w:val="009F1A04"/>
    <w:rsid w:val="009F1F4B"/>
    <w:rsid w:val="009F517F"/>
    <w:rsid w:val="00A00E7A"/>
    <w:rsid w:val="00A028B4"/>
    <w:rsid w:val="00A03303"/>
    <w:rsid w:val="00A03BDD"/>
    <w:rsid w:val="00A03C7C"/>
    <w:rsid w:val="00A0458F"/>
    <w:rsid w:val="00A05364"/>
    <w:rsid w:val="00A05938"/>
    <w:rsid w:val="00A067FB"/>
    <w:rsid w:val="00A078BB"/>
    <w:rsid w:val="00A16364"/>
    <w:rsid w:val="00A17D3E"/>
    <w:rsid w:val="00A207A5"/>
    <w:rsid w:val="00A21347"/>
    <w:rsid w:val="00A21B21"/>
    <w:rsid w:val="00A23341"/>
    <w:rsid w:val="00A23BB4"/>
    <w:rsid w:val="00A265D9"/>
    <w:rsid w:val="00A26759"/>
    <w:rsid w:val="00A30960"/>
    <w:rsid w:val="00A3322E"/>
    <w:rsid w:val="00A3340B"/>
    <w:rsid w:val="00A34851"/>
    <w:rsid w:val="00A34BD5"/>
    <w:rsid w:val="00A35C81"/>
    <w:rsid w:val="00A371AD"/>
    <w:rsid w:val="00A407ED"/>
    <w:rsid w:val="00A474D9"/>
    <w:rsid w:val="00A53796"/>
    <w:rsid w:val="00A567EB"/>
    <w:rsid w:val="00A608DA"/>
    <w:rsid w:val="00A60FAE"/>
    <w:rsid w:val="00A62DE9"/>
    <w:rsid w:val="00A66A03"/>
    <w:rsid w:val="00A679BE"/>
    <w:rsid w:val="00A71F2D"/>
    <w:rsid w:val="00A743A3"/>
    <w:rsid w:val="00A807D2"/>
    <w:rsid w:val="00A80BC1"/>
    <w:rsid w:val="00A827FB"/>
    <w:rsid w:val="00A84990"/>
    <w:rsid w:val="00A85E51"/>
    <w:rsid w:val="00A939F0"/>
    <w:rsid w:val="00A957B4"/>
    <w:rsid w:val="00A95C52"/>
    <w:rsid w:val="00AA17F8"/>
    <w:rsid w:val="00AA3FF4"/>
    <w:rsid w:val="00AA6E91"/>
    <w:rsid w:val="00AB30B1"/>
    <w:rsid w:val="00AB4082"/>
    <w:rsid w:val="00AB4DE7"/>
    <w:rsid w:val="00AB53E1"/>
    <w:rsid w:val="00AB5819"/>
    <w:rsid w:val="00AB772B"/>
    <w:rsid w:val="00AC0454"/>
    <w:rsid w:val="00AC6DBD"/>
    <w:rsid w:val="00AD4B0F"/>
    <w:rsid w:val="00AD7EC0"/>
    <w:rsid w:val="00AE0016"/>
    <w:rsid w:val="00AE03EC"/>
    <w:rsid w:val="00AE2E66"/>
    <w:rsid w:val="00AE2F91"/>
    <w:rsid w:val="00AE4472"/>
    <w:rsid w:val="00AE56B1"/>
    <w:rsid w:val="00AE7DF4"/>
    <w:rsid w:val="00AF1EBA"/>
    <w:rsid w:val="00B00182"/>
    <w:rsid w:val="00B00418"/>
    <w:rsid w:val="00B01BCB"/>
    <w:rsid w:val="00B03DD0"/>
    <w:rsid w:val="00B05EAF"/>
    <w:rsid w:val="00B07758"/>
    <w:rsid w:val="00B11751"/>
    <w:rsid w:val="00B171CD"/>
    <w:rsid w:val="00B226F0"/>
    <w:rsid w:val="00B226F8"/>
    <w:rsid w:val="00B230DC"/>
    <w:rsid w:val="00B252DA"/>
    <w:rsid w:val="00B27ACD"/>
    <w:rsid w:val="00B30245"/>
    <w:rsid w:val="00B32584"/>
    <w:rsid w:val="00B44389"/>
    <w:rsid w:val="00B444E9"/>
    <w:rsid w:val="00B467D5"/>
    <w:rsid w:val="00B47FF5"/>
    <w:rsid w:val="00B50F5A"/>
    <w:rsid w:val="00B521E1"/>
    <w:rsid w:val="00B540B1"/>
    <w:rsid w:val="00B56FC1"/>
    <w:rsid w:val="00B579BB"/>
    <w:rsid w:val="00B61E8A"/>
    <w:rsid w:val="00B63DE1"/>
    <w:rsid w:val="00B6630A"/>
    <w:rsid w:val="00B66CE9"/>
    <w:rsid w:val="00B67744"/>
    <w:rsid w:val="00B67DEE"/>
    <w:rsid w:val="00B7082E"/>
    <w:rsid w:val="00B708CC"/>
    <w:rsid w:val="00B711F1"/>
    <w:rsid w:val="00B757C7"/>
    <w:rsid w:val="00B77A9C"/>
    <w:rsid w:val="00B80148"/>
    <w:rsid w:val="00B81C10"/>
    <w:rsid w:val="00B82854"/>
    <w:rsid w:val="00B84DEC"/>
    <w:rsid w:val="00B8625C"/>
    <w:rsid w:val="00B8651B"/>
    <w:rsid w:val="00B874DD"/>
    <w:rsid w:val="00B878B8"/>
    <w:rsid w:val="00B87F29"/>
    <w:rsid w:val="00B90D1B"/>
    <w:rsid w:val="00BA0CD7"/>
    <w:rsid w:val="00BA127A"/>
    <w:rsid w:val="00BA554C"/>
    <w:rsid w:val="00BB141E"/>
    <w:rsid w:val="00BB39DF"/>
    <w:rsid w:val="00BB4D93"/>
    <w:rsid w:val="00BB7BDC"/>
    <w:rsid w:val="00BB7F37"/>
    <w:rsid w:val="00BC2D03"/>
    <w:rsid w:val="00BD06EF"/>
    <w:rsid w:val="00BD3947"/>
    <w:rsid w:val="00BE4534"/>
    <w:rsid w:val="00BE4651"/>
    <w:rsid w:val="00BE48B5"/>
    <w:rsid w:val="00BE5F93"/>
    <w:rsid w:val="00BE7590"/>
    <w:rsid w:val="00BF0719"/>
    <w:rsid w:val="00BF1044"/>
    <w:rsid w:val="00BF1A41"/>
    <w:rsid w:val="00BF2813"/>
    <w:rsid w:val="00BF3CC5"/>
    <w:rsid w:val="00BF4BA0"/>
    <w:rsid w:val="00C03D0A"/>
    <w:rsid w:val="00C0454E"/>
    <w:rsid w:val="00C05B1A"/>
    <w:rsid w:val="00C06CA9"/>
    <w:rsid w:val="00C0708A"/>
    <w:rsid w:val="00C07472"/>
    <w:rsid w:val="00C10FF7"/>
    <w:rsid w:val="00C11AF1"/>
    <w:rsid w:val="00C121B0"/>
    <w:rsid w:val="00C12241"/>
    <w:rsid w:val="00C1268A"/>
    <w:rsid w:val="00C16B92"/>
    <w:rsid w:val="00C178E2"/>
    <w:rsid w:val="00C179E0"/>
    <w:rsid w:val="00C17C08"/>
    <w:rsid w:val="00C22C47"/>
    <w:rsid w:val="00C23EA2"/>
    <w:rsid w:val="00C24A49"/>
    <w:rsid w:val="00C25CC9"/>
    <w:rsid w:val="00C27895"/>
    <w:rsid w:val="00C3292F"/>
    <w:rsid w:val="00C32E89"/>
    <w:rsid w:val="00C369B9"/>
    <w:rsid w:val="00C40789"/>
    <w:rsid w:val="00C414F5"/>
    <w:rsid w:val="00C4233D"/>
    <w:rsid w:val="00C4304F"/>
    <w:rsid w:val="00C43310"/>
    <w:rsid w:val="00C478C6"/>
    <w:rsid w:val="00C510CD"/>
    <w:rsid w:val="00C53DC6"/>
    <w:rsid w:val="00C55603"/>
    <w:rsid w:val="00C557F7"/>
    <w:rsid w:val="00C63B92"/>
    <w:rsid w:val="00C63CC8"/>
    <w:rsid w:val="00C735A4"/>
    <w:rsid w:val="00C762C3"/>
    <w:rsid w:val="00C764F1"/>
    <w:rsid w:val="00C8055F"/>
    <w:rsid w:val="00C83163"/>
    <w:rsid w:val="00C83F64"/>
    <w:rsid w:val="00C84C99"/>
    <w:rsid w:val="00C90F36"/>
    <w:rsid w:val="00C92245"/>
    <w:rsid w:val="00C9282C"/>
    <w:rsid w:val="00C942C3"/>
    <w:rsid w:val="00C94749"/>
    <w:rsid w:val="00C94C77"/>
    <w:rsid w:val="00CA0D5F"/>
    <w:rsid w:val="00CA1AC2"/>
    <w:rsid w:val="00CA4F14"/>
    <w:rsid w:val="00CA5E4E"/>
    <w:rsid w:val="00CA705F"/>
    <w:rsid w:val="00CB080D"/>
    <w:rsid w:val="00CB23B4"/>
    <w:rsid w:val="00CB2975"/>
    <w:rsid w:val="00CB2A71"/>
    <w:rsid w:val="00CB44F4"/>
    <w:rsid w:val="00CB6FED"/>
    <w:rsid w:val="00CC0429"/>
    <w:rsid w:val="00CC293B"/>
    <w:rsid w:val="00CC3EF2"/>
    <w:rsid w:val="00CC5192"/>
    <w:rsid w:val="00CC569B"/>
    <w:rsid w:val="00CC6D14"/>
    <w:rsid w:val="00CD07AD"/>
    <w:rsid w:val="00CD4CEF"/>
    <w:rsid w:val="00CD4E14"/>
    <w:rsid w:val="00CE0B67"/>
    <w:rsid w:val="00CE1931"/>
    <w:rsid w:val="00CE3894"/>
    <w:rsid w:val="00CF0281"/>
    <w:rsid w:val="00CF252B"/>
    <w:rsid w:val="00D03B23"/>
    <w:rsid w:val="00D05A3E"/>
    <w:rsid w:val="00D074D0"/>
    <w:rsid w:val="00D13076"/>
    <w:rsid w:val="00D14A87"/>
    <w:rsid w:val="00D2101B"/>
    <w:rsid w:val="00D21865"/>
    <w:rsid w:val="00D22588"/>
    <w:rsid w:val="00D23C64"/>
    <w:rsid w:val="00D2670A"/>
    <w:rsid w:val="00D32FCA"/>
    <w:rsid w:val="00D35933"/>
    <w:rsid w:val="00D40F91"/>
    <w:rsid w:val="00D43C25"/>
    <w:rsid w:val="00D47200"/>
    <w:rsid w:val="00D4777E"/>
    <w:rsid w:val="00D47A60"/>
    <w:rsid w:val="00D50ACF"/>
    <w:rsid w:val="00D51440"/>
    <w:rsid w:val="00D5335D"/>
    <w:rsid w:val="00D5459C"/>
    <w:rsid w:val="00D558E4"/>
    <w:rsid w:val="00D63B25"/>
    <w:rsid w:val="00D63FE5"/>
    <w:rsid w:val="00D65810"/>
    <w:rsid w:val="00D6629A"/>
    <w:rsid w:val="00D67D1D"/>
    <w:rsid w:val="00D706C3"/>
    <w:rsid w:val="00D73D92"/>
    <w:rsid w:val="00D747FC"/>
    <w:rsid w:val="00D76064"/>
    <w:rsid w:val="00D777B7"/>
    <w:rsid w:val="00D80027"/>
    <w:rsid w:val="00D80438"/>
    <w:rsid w:val="00D80B84"/>
    <w:rsid w:val="00D83577"/>
    <w:rsid w:val="00D835AA"/>
    <w:rsid w:val="00D83AF3"/>
    <w:rsid w:val="00D84D97"/>
    <w:rsid w:val="00D85C8C"/>
    <w:rsid w:val="00D86F47"/>
    <w:rsid w:val="00D906C7"/>
    <w:rsid w:val="00D912D7"/>
    <w:rsid w:val="00D91E4A"/>
    <w:rsid w:val="00D93024"/>
    <w:rsid w:val="00D93D9A"/>
    <w:rsid w:val="00D94AFD"/>
    <w:rsid w:val="00DA2914"/>
    <w:rsid w:val="00DA3CCB"/>
    <w:rsid w:val="00DA5D39"/>
    <w:rsid w:val="00DA6F30"/>
    <w:rsid w:val="00DB014F"/>
    <w:rsid w:val="00DB2021"/>
    <w:rsid w:val="00DB491C"/>
    <w:rsid w:val="00DB5120"/>
    <w:rsid w:val="00DB52E9"/>
    <w:rsid w:val="00DB56E7"/>
    <w:rsid w:val="00DC2721"/>
    <w:rsid w:val="00DC3439"/>
    <w:rsid w:val="00DC5BF5"/>
    <w:rsid w:val="00DD310F"/>
    <w:rsid w:val="00DD40DB"/>
    <w:rsid w:val="00DD4D5B"/>
    <w:rsid w:val="00DD4E1F"/>
    <w:rsid w:val="00DD4EF9"/>
    <w:rsid w:val="00DD58FB"/>
    <w:rsid w:val="00DD70D8"/>
    <w:rsid w:val="00DE197E"/>
    <w:rsid w:val="00DE1C37"/>
    <w:rsid w:val="00DE2036"/>
    <w:rsid w:val="00DE4410"/>
    <w:rsid w:val="00DE54D3"/>
    <w:rsid w:val="00DE58C3"/>
    <w:rsid w:val="00DF09B6"/>
    <w:rsid w:val="00DF317F"/>
    <w:rsid w:val="00DF38E0"/>
    <w:rsid w:val="00DF604A"/>
    <w:rsid w:val="00DF6968"/>
    <w:rsid w:val="00DF77E0"/>
    <w:rsid w:val="00DF7D38"/>
    <w:rsid w:val="00E03F95"/>
    <w:rsid w:val="00E03FD9"/>
    <w:rsid w:val="00E04C1D"/>
    <w:rsid w:val="00E06BA3"/>
    <w:rsid w:val="00E109AE"/>
    <w:rsid w:val="00E122F8"/>
    <w:rsid w:val="00E14416"/>
    <w:rsid w:val="00E14E24"/>
    <w:rsid w:val="00E14FE5"/>
    <w:rsid w:val="00E16171"/>
    <w:rsid w:val="00E235B7"/>
    <w:rsid w:val="00E24FD3"/>
    <w:rsid w:val="00E30761"/>
    <w:rsid w:val="00E316BA"/>
    <w:rsid w:val="00E31E2A"/>
    <w:rsid w:val="00E320FA"/>
    <w:rsid w:val="00E36B40"/>
    <w:rsid w:val="00E445CF"/>
    <w:rsid w:val="00E45566"/>
    <w:rsid w:val="00E506EC"/>
    <w:rsid w:val="00E50BD3"/>
    <w:rsid w:val="00E52DE2"/>
    <w:rsid w:val="00E55A22"/>
    <w:rsid w:val="00E55C38"/>
    <w:rsid w:val="00E56974"/>
    <w:rsid w:val="00E57529"/>
    <w:rsid w:val="00E60E5D"/>
    <w:rsid w:val="00E62C29"/>
    <w:rsid w:val="00E62C7B"/>
    <w:rsid w:val="00E63A83"/>
    <w:rsid w:val="00E64B54"/>
    <w:rsid w:val="00E64BC7"/>
    <w:rsid w:val="00E6503F"/>
    <w:rsid w:val="00E657A3"/>
    <w:rsid w:val="00E67706"/>
    <w:rsid w:val="00E714EC"/>
    <w:rsid w:val="00E71E05"/>
    <w:rsid w:val="00E725F2"/>
    <w:rsid w:val="00E73C5F"/>
    <w:rsid w:val="00E75147"/>
    <w:rsid w:val="00E760B6"/>
    <w:rsid w:val="00E766D0"/>
    <w:rsid w:val="00E77F71"/>
    <w:rsid w:val="00E864E0"/>
    <w:rsid w:val="00E86B93"/>
    <w:rsid w:val="00E90007"/>
    <w:rsid w:val="00E92354"/>
    <w:rsid w:val="00E92FCA"/>
    <w:rsid w:val="00E93381"/>
    <w:rsid w:val="00E94AB5"/>
    <w:rsid w:val="00E9777F"/>
    <w:rsid w:val="00E97E89"/>
    <w:rsid w:val="00EA1203"/>
    <w:rsid w:val="00EA2838"/>
    <w:rsid w:val="00EA2E5F"/>
    <w:rsid w:val="00EA6913"/>
    <w:rsid w:val="00EB1AC3"/>
    <w:rsid w:val="00EB28D0"/>
    <w:rsid w:val="00EB46F2"/>
    <w:rsid w:val="00EB4C5C"/>
    <w:rsid w:val="00EC07EB"/>
    <w:rsid w:val="00EC0A13"/>
    <w:rsid w:val="00EC2BE5"/>
    <w:rsid w:val="00EC3D85"/>
    <w:rsid w:val="00EC5FE8"/>
    <w:rsid w:val="00EC766B"/>
    <w:rsid w:val="00ED0985"/>
    <w:rsid w:val="00ED16D2"/>
    <w:rsid w:val="00ED2A45"/>
    <w:rsid w:val="00ED58D4"/>
    <w:rsid w:val="00ED6BAF"/>
    <w:rsid w:val="00EE0262"/>
    <w:rsid w:val="00EE06EE"/>
    <w:rsid w:val="00EE1053"/>
    <w:rsid w:val="00EE34A9"/>
    <w:rsid w:val="00EE46A9"/>
    <w:rsid w:val="00EE4BE5"/>
    <w:rsid w:val="00EE569C"/>
    <w:rsid w:val="00EE5FEE"/>
    <w:rsid w:val="00EE7C47"/>
    <w:rsid w:val="00EF2078"/>
    <w:rsid w:val="00EF2E6E"/>
    <w:rsid w:val="00EF3CD7"/>
    <w:rsid w:val="00EF7765"/>
    <w:rsid w:val="00EF7B77"/>
    <w:rsid w:val="00F0394F"/>
    <w:rsid w:val="00F10B29"/>
    <w:rsid w:val="00F10E0C"/>
    <w:rsid w:val="00F126A7"/>
    <w:rsid w:val="00F13286"/>
    <w:rsid w:val="00F13354"/>
    <w:rsid w:val="00F15352"/>
    <w:rsid w:val="00F17301"/>
    <w:rsid w:val="00F17E65"/>
    <w:rsid w:val="00F208D1"/>
    <w:rsid w:val="00F22650"/>
    <w:rsid w:val="00F23531"/>
    <w:rsid w:val="00F247D8"/>
    <w:rsid w:val="00F249CC"/>
    <w:rsid w:val="00F25296"/>
    <w:rsid w:val="00F25321"/>
    <w:rsid w:val="00F26FDF"/>
    <w:rsid w:val="00F2713F"/>
    <w:rsid w:val="00F31775"/>
    <w:rsid w:val="00F31A9D"/>
    <w:rsid w:val="00F33134"/>
    <w:rsid w:val="00F342BC"/>
    <w:rsid w:val="00F362B2"/>
    <w:rsid w:val="00F3678D"/>
    <w:rsid w:val="00F40D2A"/>
    <w:rsid w:val="00F425DB"/>
    <w:rsid w:val="00F4396A"/>
    <w:rsid w:val="00F44204"/>
    <w:rsid w:val="00F51C31"/>
    <w:rsid w:val="00F51C78"/>
    <w:rsid w:val="00F526BD"/>
    <w:rsid w:val="00F52999"/>
    <w:rsid w:val="00F54087"/>
    <w:rsid w:val="00F54D12"/>
    <w:rsid w:val="00F60A0B"/>
    <w:rsid w:val="00F622A1"/>
    <w:rsid w:val="00F71C47"/>
    <w:rsid w:val="00F7791F"/>
    <w:rsid w:val="00F801E6"/>
    <w:rsid w:val="00F90D22"/>
    <w:rsid w:val="00F90FDB"/>
    <w:rsid w:val="00F91199"/>
    <w:rsid w:val="00F918F6"/>
    <w:rsid w:val="00F93016"/>
    <w:rsid w:val="00F93875"/>
    <w:rsid w:val="00FA248F"/>
    <w:rsid w:val="00FA2E9D"/>
    <w:rsid w:val="00FA4E4E"/>
    <w:rsid w:val="00FA5914"/>
    <w:rsid w:val="00FB1BC9"/>
    <w:rsid w:val="00FB397C"/>
    <w:rsid w:val="00FB5563"/>
    <w:rsid w:val="00FB5769"/>
    <w:rsid w:val="00FB588F"/>
    <w:rsid w:val="00FB720C"/>
    <w:rsid w:val="00FC0B75"/>
    <w:rsid w:val="00FC1650"/>
    <w:rsid w:val="00FC3DEF"/>
    <w:rsid w:val="00FC3FB8"/>
    <w:rsid w:val="00FC6052"/>
    <w:rsid w:val="00FC6981"/>
    <w:rsid w:val="00FD11EF"/>
    <w:rsid w:val="00FD14C5"/>
    <w:rsid w:val="00FD1FD3"/>
    <w:rsid w:val="00FD3205"/>
    <w:rsid w:val="00FD36FD"/>
    <w:rsid w:val="00FD3CB5"/>
    <w:rsid w:val="00FD4561"/>
    <w:rsid w:val="00FD510D"/>
    <w:rsid w:val="00FD6B45"/>
    <w:rsid w:val="00FD7B16"/>
    <w:rsid w:val="00FE34B9"/>
    <w:rsid w:val="00FE56C6"/>
    <w:rsid w:val="00FE5997"/>
    <w:rsid w:val="00FF12BD"/>
    <w:rsid w:val="00FF51A2"/>
    <w:rsid w:val="00FF757A"/>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o:shapedefaults>
    <o:shapelayout v:ext="edit">
      <o:idmap v:ext="edit" data="2"/>
    </o:shapelayout>
  </w:shapeDefaults>
  <w:decimalSymbol w:val=","/>
  <w:listSeparator w:val=";"/>
  <w14:docId w14:val="1ABC8B05"/>
  <w15:docId w15:val="{3E91EAF0-D40E-48D4-B05B-00B7FFC73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608DA"/>
    <w:pPr>
      <w:spacing w:after="0" w:line="240" w:lineRule="atLeast"/>
    </w:pPr>
    <w:rPr>
      <w:sz w:val="18"/>
    </w:rPr>
  </w:style>
  <w:style w:type="paragraph" w:styleId="berschrift1">
    <w:name w:val="heading 1"/>
    <w:basedOn w:val="Standard"/>
    <w:next w:val="Standard"/>
    <w:link w:val="berschrift1Zchn"/>
    <w:uiPriority w:val="9"/>
    <w:qFormat/>
    <w:rsid w:val="00C27895"/>
    <w:pPr>
      <w:spacing w:after="100" w:line="300" w:lineRule="atLeast"/>
      <w:outlineLvl w:val="0"/>
    </w:pPr>
    <w:rPr>
      <w:b/>
      <w:bCs/>
      <w:sz w:val="24"/>
      <w:szCs w:val="24"/>
    </w:rPr>
  </w:style>
  <w:style w:type="paragraph" w:styleId="berschrift2">
    <w:name w:val="heading 2"/>
    <w:basedOn w:val="Standard"/>
    <w:next w:val="Standard"/>
    <w:link w:val="berschrift2Zchn"/>
    <w:uiPriority w:val="9"/>
    <w:unhideWhenUsed/>
    <w:qFormat/>
    <w:rsid w:val="00DB491C"/>
    <w:pPr>
      <w:spacing w:after="120"/>
      <w:outlineLvl w:val="1"/>
    </w:pPr>
    <w:rPr>
      <w:b/>
      <w:bCs/>
    </w:rPr>
  </w:style>
  <w:style w:type="paragraph" w:styleId="berschrift3">
    <w:name w:val="heading 3"/>
    <w:basedOn w:val="Standard"/>
    <w:next w:val="Standard"/>
    <w:link w:val="berschrift3Zchn"/>
    <w:uiPriority w:val="9"/>
    <w:unhideWhenUsed/>
    <w:qFormat/>
    <w:rsid w:val="00DB491C"/>
    <w:pPr>
      <w:spacing w:after="120"/>
      <w:outlineLvl w:val="2"/>
    </w:pPr>
    <w:rPr>
      <w:b/>
      <w:color w:val="E30613" w:themeColor="accent1"/>
    </w:rPr>
  </w:style>
  <w:style w:type="paragraph" w:styleId="berschrift5">
    <w:name w:val="heading 5"/>
    <w:basedOn w:val="Standard"/>
    <w:next w:val="Standard"/>
    <w:link w:val="berschrift5Zchn"/>
    <w:uiPriority w:val="9"/>
    <w:semiHidden/>
    <w:unhideWhenUsed/>
    <w:qFormat/>
    <w:rsid w:val="00577744"/>
    <w:pPr>
      <w:keepNext/>
      <w:keepLines/>
      <w:spacing w:before="40"/>
      <w:outlineLvl w:val="4"/>
    </w:pPr>
    <w:rPr>
      <w:rFonts w:asciiTheme="majorHAnsi" w:eastAsiaTheme="majorEastAsia" w:hAnsiTheme="majorHAnsi" w:cstheme="majorBidi"/>
      <w:color w:val="A9040E"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608DA"/>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A608DA"/>
  </w:style>
  <w:style w:type="paragraph" w:styleId="Fuzeile">
    <w:name w:val="footer"/>
    <w:basedOn w:val="Standard"/>
    <w:link w:val="FuzeileZchn"/>
    <w:uiPriority w:val="99"/>
    <w:unhideWhenUsed/>
    <w:rsid w:val="00E67706"/>
    <w:pPr>
      <w:spacing w:line="180" w:lineRule="atLeast"/>
    </w:pPr>
    <w:rPr>
      <w:sz w:val="13"/>
    </w:rPr>
  </w:style>
  <w:style w:type="character" w:customStyle="1" w:styleId="FuzeileZchn">
    <w:name w:val="Fußzeile Zchn"/>
    <w:basedOn w:val="Absatz-Standardschriftart"/>
    <w:link w:val="Fuzeile"/>
    <w:uiPriority w:val="99"/>
    <w:rsid w:val="00E67706"/>
    <w:rPr>
      <w:sz w:val="13"/>
    </w:rPr>
  </w:style>
  <w:style w:type="table" w:styleId="Tabellenraster">
    <w:name w:val="Table Grid"/>
    <w:basedOn w:val="NormaleTabelle"/>
    <w:uiPriority w:val="59"/>
    <w:rsid w:val="00AB40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C27895"/>
    <w:rPr>
      <w:b/>
      <w:bCs/>
      <w:sz w:val="24"/>
      <w:szCs w:val="24"/>
    </w:rPr>
  </w:style>
  <w:style w:type="character" w:customStyle="1" w:styleId="berschrift2Zchn">
    <w:name w:val="Überschrift 2 Zchn"/>
    <w:basedOn w:val="Absatz-Standardschriftart"/>
    <w:link w:val="berschrift2"/>
    <w:uiPriority w:val="9"/>
    <w:rsid w:val="00DB491C"/>
    <w:rPr>
      <w:b/>
      <w:bCs/>
      <w:sz w:val="18"/>
    </w:rPr>
  </w:style>
  <w:style w:type="character" w:customStyle="1" w:styleId="berschrift3Zchn">
    <w:name w:val="Überschrift 3 Zchn"/>
    <w:basedOn w:val="Absatz-Standardschriftart"/>
    <w:link w:val="berschrift3"/>
    <w:uiPriority w:val="9"/>
    <w:rsid w:val="00DB491C"/>
    <w:rPr>
      <w:b/>
      <w:color w:val="E30613" w:themeColor="accent1"/>
      <w:sz w:val="18"/>
    </w:rPr>
  </w:style>
  <w:style w:type="paragraph" w:customStyle="1" w:styleId="Bullet">
    <w:name w:val="Bullet"/>
    <w:basedOn w:val="Standard"/>
    <w:qFormat/>
    <w:rsid w:val="00DB491C"/>
    <w:pPr>
      <w:numPr>
        <w:numId w:val="1"/>
      </w:numPr>
      <w:spacing w:after="60"/>
    </w:pPr>
  </w:style>
  <w:style w:type="paragraph" w:customStyle="1" w:styleId="Enumeration">
    <w:name w:val="Enumeration"/>
    <w:basedOn w:val="Standard"/>
    <w:qFormat/>
    <w:rsid w:val="00F17E65"/>
    <w:pPr>
      <w:numPr>
        <w:numId w:val="2"/>
      </w:numPr>
      <w:spacing w:after="60"/>
    </w:pPr>
  </w:style>
  <w:style w:type="paragraph" w:customStyle="1" w:styleId="Fensterzeile">
    <w:name w:val="Fensterzeile"/>
    <w:basedOn w:val="Standard"/>
    <w:rsid w:val="00233E1B"/>
    <w:pPr>
      <w:spacing w:line="180" w:lineRule="atLeast"/>
    </w:pPr>
    <w:rPr>
      <w:sz w:val="12"/>
    </w:rPr>
  </w:style>
  <w:style w:type="character" w:styleId="Hyperlink">
    <w:name w:val="Hyperlink"/>
    <w:basedOn w:val="Absatz-Standardschriftart"/>
    <w:uiPriority w:val="99"/>
    <w:unhideWhenUsed/>
    <w:rsid w:val="00676A86"/>
    <w:rPr>
      <w:color w:val="E30613" w:themeColor="accent1"/>
      <w:u w:val="single"/>
    </w:rPr>
  </w:style>
  <w:style w:type="character" w:customStyle="1" w:styleId="NichtaufgelsteErwhnung1">
    <w:name w:val="Nicht aufgelöste Erwähnung1"/>
    <w:basedOn w:val="Absatz-Standardschriftart"/>
    <w:uiPriority w:val="99"/>
    <w:semiHidden/>
    <w:unhideWhenUsed/>
    <w:rsid w:val="00676A86"/>
    <w:rPr>
      <w:color w:val="605E5C"/>
      <w:shd w:val="clear" w:color="auto" w:fill="E1DFDD"/>
    </w:rPr>
  </w:style>
  <w:style w:type="paragraph" w:styleId="Beschriftung">
    <w:name w:val="caption"/>
    <w:basedOn w:val="Standard"/>
    <w:next w:val="Standard"/>
    <w:uiPriority w:val="35"/>
    <w:unhideWhenUsed/>
    <w:qFormat/>
    <w:rsid w:val="007D420C"/>
    <w:pPr>
      <w:spacing w:before="80" w:after="240"/>
      <w:contextualSpacing/>
    </w:pPr>
    <w:rPr>
      <w:color w:val="7F7F7F" w:themeColor="text2"/>
      <w:sz w:val="16"/>
      <w:szCs w:val="16"/>
    </w:rPr>
  </w:style>
  <w:style w:type="paragraph" w:customStyle="1" w:styleId="Einleitung">
    <w:name w:val="Einleitung"/>
    <w:basedOn w:val="Standard"/>
    <w:qFormat/>
    <w:rsid w:val="00016E12"/>
    <w:pPr>
      <w:spacing w:before="380" w:after="860" w:line="300" w:lineRule="atLeast"/>
      <w:contextualSpacing/>
    </w:pPr>
    <w:rPr>
      <w:sz w:val="24"/>
      <w:szCs w:val="24"/>
    </w:rPr>
  </w:style>
  <w:style w:type="character" w:styleId="Platzhaltertext">
    <w:name w:val="Placeholder Text"/>
    <w:basedOn w:val="Absatz-Standardschriftart"/>
    <w:uiPriority w:val="99"/>
    <w:semiHidden/>
    <w:rsid w:val="00E63A83"/>
    <w:rPr>
      <w:color w:val="808080"/>
    </w:rPr>
  </w:style>
  <w:style w:type="paragraph" w:styleId="Sprechblasentext">
    <w:name w:val="Balloon Text"/>
    <w:basedOn w:val="Standard"/>
    <w:link w:val="SprechblasentextZchn"/>
    <w:uiPriority w:val="99"/>
    <w:semiHidden/>
    <w:unhideWhenUsed/>
    <w:rsid w:val="00B226F8"/>
    <w:pPr>
      <w:spacing w:line="240" w:lineRule="auto"/>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B226F8"/>
    <w:rPr>
      <w:rFonts w:ascii="Segoe UI" w:hAnsi="Segoe UI" w:cs="Segoe UI"/>
      <w:sz w:val="18"/>
      <w:szCs w:val="18"/>
    </w:rPr>
  </w:style>
  <w:style w:type="character" w:styleId="Kommentarzeichen">
    <w:name w:val="annotation reference"/>
    <w:basedOn w:val="Absatz-Standardschriftart"/>
    <w:uiPriority w:val="99"/>
    <w:semiHidden/>
    <w:unhideWhenUsed/>
    <w:rsid w:val="00215FD3"/>
    <w:rPr>
      <w:sz w:val="16"/>
      <w:szCs w:val="16"/>
    </w:rPr>
  </w:style>
  <w:style w:type="paragraph" w:styleId="Kommentartext">
    <w:name w:val="annotation text"/>
    <w:basedOn w:val="Standard"/>
    <w:link w:val="KommentartextZchn"/>
    <w:uiPriority w:val="99"/>
    <w:unhideWhenUsed/>
    <w:rsid w:val="00215FD3"/>
    <w:pPr>
      <w:spacing w:line="240" w:lineRule="auto"/>
    </w:pPr>
    <w:rPr>
      <w:sz w:val="20"/>
      <w:szCs w:val="20"/>
    </w:rPr>
  </w:style>
  <w:style w:type="character" w:customStyle="1" w:styleId="KommentartextZchn">
    <w:name w:val="Kommentartext Zchn"/>
    <w:basedOn w:val="Absatz-Standardschriftart"/>
    <w:link w:val="Kommentartext"/>
    <w:uiPriority w:val="99"/>
    <w:rsid w:val="00215FD3"/>
    <w:rPr>
      <w:sz w:val="20"/>
      <w:szCs w:val="20"/>
    </w:rPr>
  </w:style>
  <w:style w:type="paragraph" w:styleId="Kommentarthema">
    <w:name w:val="annotation subject"/>
    <w:basedOn w:val="Kommentartext"/>
    <w:next w:val="Kommentartext"/>
    <w:link w:val="KommentarthemaZchn"/>
    <w:uiPriority w:val="99"/>
    <w:semiHidden/>
    <w:unhideWhenUsed/>
    <w:rsid w:val="00215FD3"/>
    <w:rPr>
      <w:b/>
      <w:bCs/>
    </w:rPr>
  </w:style>
  <w:style w:type="character" w:customStyle="1" w:styleId="KommentarthemaZchn">
    <w:name w:val="Kommentarthema Zchn"/>
    <w:basedOn w:val="KommentartextZchn"/>
    <w:link w:val="Kommentarthema"/>
    <w:uiPriority w:val="99"/>
    <w:semiHidden/>
    <w:rsid w:val="00215FD3"/>
    <w:rPr>
      <w:b/>
      <w:bCs/>
      <w:sz w:val="20"/>
      <w:szCs w:val="20"/>
    </w:rPr>
  </w:style>
  <w:style w:type="paragraph" w:styleId="KeinLeerraum">
    <w:name w:val="No Spacing"/>
    <w:basedOn w:val="Standard"/>
    <w:uiPriority w:val="1"/>
    <w:qFormat/>
    <w:rsid w:val="004B328D"/>
    <w:pPr>
      <w:spacing w:line="240" w:lineRule="auto"/>
    </w:pPr>
    <w:rPr>
      <w:rFonts w:ascii="Calibri" w:hAnsi="Calibri" w:cs="Calibri"/>
      <w:sz w:val="22"/>
    </w:rPr>
  </w:style>
  <w:style w:type="character" w:styleId="Seitenzahl">
    <w:name w:val="page number"/>
    <w:basedOn w:val="Absatz-Standardschriftart"/>
    <w:rsid w:val="004400DB"/>
  </w:style>
  <w:style w:type="paragraph" w:styleId="Listenabsatz">
    <w:name w:val="List Paragraph"/>
    <w:basedOn w:val="Standard"/>
    <w:uiPriority w:val="34"/>
    <w:rsid w:val="00577744"/>
    <w:pPr>
      <w:ind w:left="720"/>
      <w:contextualSpacing/>
    </w:pPr>
  </w:style>
  <w:style w:type="character" w:customStyle="1" w:styleId="berschrift5Zchn">
    <w:name w:val="Überschrift 5 Zchn"/>
    <w:basedOn w:val="Absatz-Standardschriftart"/>
    <w:link w:val="berschrift5"/>
    <w:uiPriority w:val="9"/>
    <w:semiHidden/>
    <w:rsid w:val="00577744"/>
    <w:rPr>
      <w:rFonts w:asciiTheme="majorHAnsi" w:eastAsiaTheme="majorEastAsia" w:hAnsiTheme="majorHAnsi" w:cstheme="majorBidi"/>
      <w:color w:val="A9040E" w:themeColor="accent1" w:themeShade="BF"/>
      <w:sz w:val="18"/>
    </w:rPr>
  </w:style>
  <w:style w:type="character" w:styleId="BesuchterLink">
    <w:name w:val="FollowedHyperlink"/>
    <w:basedOn w:val="Absatz-Standardschriftart"/>
    <w:uiPriority w:val="99"/>
    <w:semiHidden/>
    <w:unhideWhenUsed/>
    <w:rsid w:val="00111D7D"/>
    <w:rPr>
      <w:color w:val="E30613" w:themeColor="followedHyperlink"/>
      <w:u w:val="single"/>
    </w:rPr>
  </w:style>
  <w:style w:type="paragraph" w:styleId="StandardWeb">
    <w:name w:val="Normal (Web)"/>
    <w:basedOn w:val="Standard"/>
    <w:uiPriority w:val="99"/>
    <w:semiHidden/>
    <w:unhideWhenUsed/>
    <w:rsid w:val="00CF028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berarbeitung">
    <w:name w:val="Revision"/>
    <w:hidden/>
    <w:uiPriority w:val="99"/>
    <w:semiHidden/>
    <w:rsid w:val="00290E48"/>
    <w:pPr>
      <w:spacing w:after="0" w:line="240" w:lineRule="auto"/>
    </w:pPr>
    <w:rPr>
      <w:sz w:val="18"/>
    </w:rPr>
  </w:style>
  <w:style w:type="character" w:customStyle="1" w:styleId="NichtaufgelsteErwhnung2">
    <w:name w:val="Nicht aufgelöste Erwähnung2"/>
    <w:basedOn w:val="Absatz-Standardschriftart"/>
    <w:uiPriority w:val="99"/>
    <w:semiHidden/>
    <w:unhideWhenUsed/>
    <w:rsid w:val="000720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48384">
      <w:bodyDiv w:val="1"/>
      <w:marLeft w:val="0"/>
      <w:marRight w:val="0"/>
      <w:marTop w:val="0"/>
      <w:marBottom w:val="0"/>
      <w:divBdr>
        <w:top w:val="none" w:sz="0" w:space="0" w:color="auto"/>
        <w:left w:val="none" w:sz="0" w:space="0" w:color="auto"/>
        <w:bottom w:val="none" w:sz="0" w:space="0" w:color="auto"/>
        <w:right w:val="none" w:sz="0" w:space="0" w:color="auto"/>
      </w:divBdr>
    </w:div>
    <w:div w:id="187331342">
      <w:bodyDiv w:val="1"/>
      <w:marLeft w:val="0"/>
      <w:marRight w:val="0"/>
      <w:marTop w:val="0"/>
      <w:marBottom w:val="0"/>
      <w:divBdr>
        <w:top w:val="none" w:sz="0" w:space="0" w:color="auto"/>
        <w:left w:val="none" w:sz="0" w:space="0" w:color="auto"/>
        <w:bottom w:val="none" w:sz="0" w:space="0" w:color="auto"/>
        <w:right w:val="none" w:sz="0" w:space="0" w:color="auto"/>
      </w:divBdr>
    </w:div>
    <w:div w:id="415715291">
      <w:bodyDiv w:val="1"/>
      <w:marLeft w:val="0"/>
      <w:marRight w:val="0"/>
      <w:marTop w:val="0"/>
      <w:marBottom w:val="0"/>
      <w:divBdr>
        <w:top w:val="none" w:sz="0" w:space="0" w:color="auto"/>
        <w:left w:val="none" w:sz="0" w:space="0" w:color="auto"/>
        <w:bottom w:val="none" w:sz="0" w:space="0" w:color="auto"/>
        <w:right w:val="none" w:sz="0" w:space="0" w:color="auto"/>
      </w:divBdr>
    </w:div>
    <w:div w:id="434598253">
      <w:bodyDiv w:val="1"/>
      <w:marLeft w:val="0"/>
      <w:marRight w:val="0"/>
      <w:marTop w:val="0"/>
      <w:marBottom w:val="0"/>
      <w:divBdr>
        <w:top w:val="none" w:sz="0" w:space="0" w:color="auto"/>
        <w:left w:val="none" w:sz="0" w:space="0" w:color="auto"/>
        <w:bottom w:val="none" w:sz="0" w:space="0" w:color="auto"/>
        <w:right w:val="none" w:sz="0" w:space="0" w:color="auto"/>
      </w:divBdr>
    </w:div>
    <w:div w:id="505898176">
      <w:bodyDiv w:val="1"/>
      <w:marLeft w:val="0"/>
      <w:marRight w:val="0"/>
      <w:marTop w:val="0"/>
      <w:marBottom w:val="0"/>
      <w:divBdr>
        <w:top w:val="none" w:sz="0" w:space="0" w:color="auto"/>
        <w:left w:val="none" w:sz="0" w:space="0" w:color="auto"/>
        <w:bottom w:val="none" w:sz="0" w:space="0" w:color="auto"/>
        <w:right w:val="none" w:sz="0" w:space="0" w:color="auto"/>
      </w:divBdr>
    </w:div>
    <w:div w:id="575632990">
      <w:bodyDiv w:val="1"/>
      <w:marLeft w:val="0"/>
      <w:marRight w:val="0"/>
      <w:marTop w:val="0"/>
      <w:marBottom w:val="0"/>
      <w:divBdr>
        <w:top w:val="none" w:sz="0" w:space="0" w:color="auto"/>
        <w:left w:val="none" w:sz="0" w:space="0" w:color="auto"/>
        <w:bottom w:val="none" w:sz="0" w:space="0" w:color="auto"/>
        <w:right w:val="none" w:sz="0" w:space="0" w:color="auto"/>
      </w:divBdr>
      <w:divsChild>
        <w:div w:id="1270316425">
          <w:marLeft w:val="-150"/>
          <w:marRight w:val="-150"/>
          <w:marTop w:val="0"/>
          <w:marBottom w:val="0"/>
          <w:divBdr>
            <w:top w:val="none" w:sz="0" w:space="0" w:color="auto"/>
            <w:left w:val="none" w:sz="0" w:space="0" w:color="auto"/>
            <w:bottom w:val="none" w:sz="0" w:space="0" w:color="auto"/>
            <w:right w:val="none" w:sz="0" w:space="0" w:color="auto"/>
          </w:divBdr>
          <w:divsChild>
            <w:div w:id="601914715">
              <w:marLeft w:val="0"/>
              <w:marRight w:val="0"/>
              <w:marTop w:val="0"/>
              <w:marBottom w:val="0"/>
              <w:divBdr>
                <w:top w:val="none" w:sz="0" w:space="0" w:color="auto"/>
                <w:left w:val="none" w:sz="0" w:space="0" w:color="auto"/>
                <w:bottom w:val="none" w:sz="0" w:space="0" w:color="auto"/>
                <w:right w:val="none" w:sz="0" w:space="0" w:color="auto"/>
              </w:divBdr>
              <w:divsChild>
                <w:div w:id="90507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8355855">
      <w:bodyDiv w:val="1"/>
      <w:marLeft w:val="0"/>
      <w:marRight w:val="0"/>
      <w:marTop w:val="0"/>
      <w:marBottom w:val="0"/>
      <w:divBdr>
        <w:top w:val="none" w:sz="0" w:space="0" w:color="auto"/>
        <w:left w:val="none" w:sz="0" w:space="0" w:color="auto"/>
        <w:bottom w:val="none" w:sz="0" w:space="0" w:color="auto"/>
        <w:right w:val="none" w:sz="0" w:space="0" w:color="auto"/>
      </w:divBdr>
    </w:div>
    <w:div w:id="789013686">
      <w:bodyDiv w:val="1"/>
      <w:marLeft w:val="0"/>
      <w:marRight w:val="0"/>
      <w:marTop w:val="0"/>
      <w:marBottom w:val="0"/>
      <w:divBdr>
        <w:top w:val="none" w:sz="0" w:space="0" w:color="auto"/>
        <w:left w:val="none" w:sz="0" w:space="0" w:color="auto"/>
        <w:bottom w:val="none" w:sz="0" w:space="0" w:color="auto"/>
        <w:right w:val="none" w:sz="0" w:space="0" w:color="auto"/>
      </w:divBdr>
    </w:div>
    <w:div w:id="916288435">
      <w:bodyDiv w:val="1"/>
      <w:marLeft w:val="0"/>
      <w:marRight w:val="0"/>
      <w:marTop w:val="0"/>
      <w:marBottom w:val="0"/>
      <w:divBdr>
        <w:top w:val="none" w:sz="0" w:space="0" w:color="auto"/>
        <w:left w:val="none" w:sz="0" w:space="0" w:color="auto"/>
        <w:bottom w:val="none" w:sz="0" w:space="0" w:color="auto"/>
        <w:right w:val="none" w:sz="0" w:space="0" w:color="auto"/>
      </w:divBdr>
    </w:div>
    <w:div w:id="946733895">
      <w:bodyDiv w:val="1"/>
      <w:marLeft w:val="0"/>
      <w:marRight w:val="0"/>
      <w:marTop w:val="0"/>
      <w:marBottom w:val="0"/>
      <w:divBdr>
        <w:top w:val="none" w:sz="0" w:space="0" w:color="auto"/>
        <w:left w:val="none" w:sz="0" w:space="0" w:color="auto"/>
        <w:bottom w:val="none" w:sz="0" w:space="0" w:color="auto"/>
        <w:right w:val="none" w:sz="0" w:space="0" w:color="auto"/>
      </w:divBdr>
    </w:div>
    <w:div w:id="1013725446">
      <w:bodyDiv w:val="1"/>
      <w:marLeft w:val="0"/>
      <w:marRight w:val="0"/>
      <w:marTop w:val="0"/>
      <w:marBottom w:val="0"/>
      <w:divBdr>
        <w:top w:val="none" w:sz="0" w:space="0" w:color="auto"/>
        <w:left w:val="none" w:sz="0" w:space="0" w:color="auto"/>
        <w:bottom w:val="none" w:sz="0" w:space="0" w:color="auto"/>
        <w:right w:val="none" w:sz="0" w:space="0" w:color="auto"/>
      </w:divBdr>
    </w:div>
    <w:div w:id="1181160131">
      <w:bodyDiv w:val="1"/>
      <w:marLeft w:val="0"/>
      <w:marRight w:val="0"/>
      <w:marTop w:val="0"/>
      <w:marBottom w:val="0"/>
      <w:divBdr>
        <w:top w:val="none" w:sz="0" w:space="0" w:color="auto"/>
        <w:left w:val="none" w:sz="0" w:space="0" w:color="auto"/>
        <w:bottom w:val="none" w:sz="0" w:space="0" w:color="auto"/>
        <w:right w:val="none" w:sz="0" w:space="0" w:color="auto"/>
      </w:divBdr>
    </w:div>
    <w:div w:id="1201165995">
      <w:bodyDiv w:val="1"/>
      <w:marLeft w:val="0"/>
      <w:marRight w:val="0"/>
      <w:marTop w:val="0"/>
      <w:marBottom w:val="0"/>
      <w:divBdr>
        <w:top w:val="none" w:sz="0" w:space="0" w:color="auto"/>
        <w:left w:val="none" w:sz="0" w:space="0" w:color="auto"/>
        <w:bottom w:val="none" w:sz="0" w:space="0" w:color="auto"/>
        <w:right w:val="none" w:sz="0" w:space="0" w:color="auto"/>
      </w:divBdr>
    </w:div>
    <w:div w:id="1225407895">
      <w:bodyDiv w:val="1"/>
      <w:marLeft w:val="0"/>
      <w:marRight w:val="0"/>
      <w:marTop w:val="0"/>
      <w:marBottom w:val="0"/>
      <w:divBdr>
        <w:top w:val="none" w:sz="0" w:space="0" w:color="auto"/>
        <w:left w:val="none" w:sz="0" w:space="0" w:color="auto"/>
        <w:bottom w:val="none" w:sz="0" w:space="0" w:color="auto"/>
        <w:right w:val="none" w:sz="0" w:space="0" w:color="auto"/>
      </w:divBdr>
    </w:div>
    <w:div w:id="1305508606">
      <w:bodyDiv w:val="1"/>
      <w:marLeft w:val="0"/>
      <w:marRight w:val="0"/>
      <w:marTop w:val="0"/>
      <w:marBottom w:val="0"/>
      <w:divBdr>
        <w:top w:val="none" w:sz="0" w:space="0" w:color="auto"/>
        <w:left w:val="none" w:sz="0" w:space="0" w:color="auto"/>
        <w:bottom w:val="none" w:sz="0" w:space="0" w:color="auto"/>
        <w:right w:val="none" w:sz="0" w:space="0" w:color="auto"/>
      </w:divBdr>
      <w:divsChild>
        <w:div w:id="702098664">
          <w:marLeft w:val="-150"/>
          <w:marRight w:val="-150"/>
          <w:marTop w:val="0"/>
          <w:marBottom w:val="0"/>
          <w:divBdr>
            <w:top w:val="none" w:sz="0" w:space="0" w:color="auto"/>
            <w:left w:val="none" w:sz="0" w:space="0" w:color="auto"/>
            <w:bottom w:val="none" w:sz="0" w:space="0" w:color="auto"/>
            <w:right w:val="none" w:sz="0" w:space="0" w:color="auto"/>
          </w:divBdr>
          <w:divsChild>
            <w:div w:id="1536043372">
              <w:marLeft w:val="0"/>
              <w:marRight w:val="0"/>
              <w:marTop w:val="0"/>
              <w:marBottom w:val="0"/>
              <w:divBdr>
                <w:top w:val="none" w:sz="0" w:space="0" w:color="auto"/>
                <w:left w:val="none" w:sz="0" w:space="0" w:color="auto"/>
                <w:bottom w:val="none" w:sz="0" w:space="0" w:color="auto"/>
                <w:right w:val="none" w:sz="0" w:space="0" w:color="auto"/>
              </w:divBdr>
              <w:divsChild>
                <w:div w:id="199722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648120">
      <w:bodyDiv w:val="1"/>
      <w:marLeft w:val="0"/>
      <w:marRight w:val="0"/>
      <w:marTop w:val="0"/>
      <w:marBottom w:val="0"/>
      <w:divBdr>
        <w:top w:val="none" w:sz="0" w:space="0" w:color="auto"/>
        <w:left w:val="none" w:sz="0" w:space="0" w:color="auto"/>
        <w:bottom w:val="none" w:sz="0" w:space="0" w:color="auto"/>
        <w:right w:val="none" w:sz="0" w:space="0" w:color="auto"/>
      </w:divBdr>
    </w:div>
    <w:div w:id="1691057233">
      <w:bodyDiv w:val="1"/>
      <w:marLeft w:val="0"/>
      <w:marRight w:val="0"/>
      <w:marTop w:val="0"/>
      <w:marBottom w:val="0"/>
      <w:divBdr>
        <w:top w:val="none" w:sz="0" w:space="0" w:color="auto"/>
        <w:left w:val="none" w:sz="0" w:space="0" w:color="auto"/>
        <w:bottom w:val="none" w:sz="0" w:space="0" w:color="auto"/>
        <w:right w:val="none" w:sz="0" w:space="0" w:color="auto"/>
      </w:divBdr>
    </w:div>
    <w:div w:id="1736971609">
      <w:bodyDiv w:val="1"/>
      <w:marLeft w:val="0"/>
      <w:marRight w:val="0"/>
      <w:marTop w:val="0"/>
      <w:marBottom w:val="0"/>
      <w:divBdr>
        <w:top w:val="none" w:sz="0" w:space="0" w:color="auto"/>
        <w:left w:val="none" w:sz="0" w:space="0" w:color="auto"/>
        <w:bottom w:val="none" w:sz="0" w:space="0" w:color="auto"/>
        <w:right w:val="none" w:sz="0" w:space="0" w:color="auto"/>
      </w:divBdr>
    </w:div>
    <w:div w:id="1939945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tiff"/><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leuze.com"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3" Type="http://schemas.openxmlformats.org/officeDocument/2006/relationships/image" Target="media/image8.emf"/><Relationship Id="rId2" Type="http://schemas.openxmlformats.org/officeDocument/2006/relationships/image" Target="media/image7.emf"/><Relationship Id="rId1" Type="http://schemas.openxmlformats.org/officeDocument/2006/relationships/image" Target="media/image6.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4501520DBE046A39E896041801C1B7B"/>
        <w:category>
          <w:name w:val="Allgemein"/>
          <w:gallery w:val="placeholder"/>
        </w:category>
        <w:types>
          <w:type w:val="bbPlcHdr"/>
        </w:types>
        <w:behaviors>
          <w:behavior w:val="content"/>
        </w:behaviors>
        <w:guid w:val="{CAC5788A-78B3-450F-828D-9D315F536FE2}"/>
      </w:docPartPr>
      <w:docPartBody>
        <w:p w:rsidR="005C0834" w:rsidRDefault="005C0834">
          <w:pPr>
            <w:pStyle w:val="64501520DBE046A39E896041801C1B7B"/>
          </w:pPr>
          <w:r w:rsidRPr="000D6927">
            <w:rPr>
              <w:rStyle w:val="Platzhaltertext"/>
            </w:rPr>
            <w:t>Klicken oder tippen Sie hier, um Text einzugeben.</w:t>
          </w:r>
        </w:p>
      </w:docPartBody>
    </w:docPart>
    <w:docPart>
      <w:docPartPr>
        <w:name w:val="0FDE7F44701B4370974C78A33B8A0E2B"/>
        <w:category>
          <w:name w:val="Allgemein"/>
          <w:gallery w:val="placeholder"/>
        </w:category>
        <w:types>
          <w:type w:val="bbPlcHdr"/>
        </w:types>
        <w:behaviors>
          <w:behavior w:val="content"/>
        </w:behaviors>
        <w:guid w:val="{B7C4E5E7-8E55-42F2-A7BB-4CA27F780F79}"/>
      </w:docPartPr>
      <w:docPartBody>
        <w:p w:rsidR="00367CB5" w:rsidRDefault="00350194" w:rsidP="00350194">
          <w:pPr>
            <w:pStyle w:val="0FDE7F44701B4370974C78A33B8A0E2B"/>
          </w:pPr>
          <w:r>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0834"/>
    <w:rsid w:val="0001702E"/>
    <w:rsid w:val="00054077"/>
    <w:rsid w:val="00144006"/>
    <w:rsid w:val="00180561"/>
    <w:rsid w:val="001D0443"/>
    <w:rsid w:val="00294D75"/>
    <w:rsid w:val="002A68EA"/>
    <w:rsid w:val="00315D6C"/>
    <w:rsid w:val="00334EEB"/>
    <w:rsid w:val="00350194"/>
    <w:rsid w:val="0036148F"/>
    <w:rsid w:val="00367CB5"/>
    <w:rsid w:val="00370B0B"/>
    <w:rsid w:val="0038494E"/>
    <w:rsid w:val="00396CBF"/>
    <w:rsid w:val="003C4F90"/>
    <w:rsid w:val="003E465D"/>
    <w:rsid w:val="004663E6"/>
    <w:rsid w:val="00487DC6"/>
    <w:rsid w:val="004C5180"/>
    <w:rsid w:val="004D615A"/>
    <w:rsid w:val="005C0834"/>
    <w:rsid w:val="005D4F79"/>
    <w:rsid w:val="005F41E4"/>
    <w:rsid w:val="006343C3"/>
    <w:rsid w:val="00640AF9"/>
    <w:rsid w:val="00661CA3"/>
    <w:rsid w:val="006B22C3"/>
    <w:rsid w:val="006E7E3B"/>
    <w:rsid w:val="007D7C17"/>
    <w:rsid w:val="00827759"/>
    <w:rsid w:val="00877C85"/>
    <w:rsid w:val="00880115"/>
    <w:rsid w:val="00881316"/>
    <w:rsid w:val="00886FE3"/>
    <w:rsid w:val="009C0AA3"/>
    <w:rsid w:val="009F23E5"/>
    <w:rsid w:val="00B63EE6"/>
    <w:rsid w:val="00C20BF8"/>
    <w:rsid w:val="00CD543D"/>
    <w:rsid w:val="00D70F46"/>
    <w:rsid w:val="00DA4C67"/>
    <w:rsid w:val="00ED3752"/>
    <w:rsid w:val="00F006BC"/>
    <w:rsid w:val="00F06BCF"/>
    <w:rsid w:val="00F445FC"/>
    <w:rsid w:val="00F97DEF"/>
    <w:rsid w:val="00FD6C74"/>
    <w:rsid w:val="00FE283E"/>
    <w:rsid w:val="00FE2A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350194"/>
  </w:style>
  <w:style w:type="paragraph" w:customStyle="1" w:styleId="64501520DBE046A39E896041801C1B7B">
    <w:name w:val="64501520DBE046A39E896041801C1B7B"/>
  </w:style>
  <w:style w:type="paragraph" w:customStyle="1" w:styleId="0FDE7F44701B4370974C78A33B8A0E2B">
    <w:name w:val="0FDE7F44701B4370974C78A33B8A0E2B"/>
    <w:rsid w:val="0035019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Larissa">
  <a:themeElements>
    <a:clrScheme name="Benutzerdefiniert 141">
      <a:dk1>
        <a:srgbClr val="000000"/>
      </a:dk1>
      <a:lt1>
        <a:srgbClr val="FFFFFF"/>
      </a:lt1>
      <a:dk2>
        <a:srgbClr val="7F7F7F"/>
      </a:dk2>
      <a:lt2>
        <a:srgbClr val="F2F2F2"/>
      </a:lt2>
      <a:accent1>
        <a:srgbClr val="E30613"/>
      </a:accent1>
      <a:accent2>
        <a:srgbClr val="8AB5E1"/>
      </a:accent2>
      <a:accent3>
        <a:srgbClr val="9D9D9D"/>
      </a:accent3>
      <a:accent4>
        <a:srgbClr val="707070"/>
      </a:accent4>
      <a:accent5>
        <a:srgbClr val="C6C6C6"/>
      </a:accent5>
      <a:accent6>
        <a:srgbClr val="F2F2F2"/>
      </a:accent6>
      <a:hlink>
        <a:srgbClr val="E30613"/>
      </a:hlink>
      <a:folHlink>
        <a:srgbClr val="E30613"/>
      </a:folHlink>
    </a:clrScheme>
    <a:fontScheme name="_Arial">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04B8BD6CFB253B4E8D776BF9C801A1A7" ma:contentTypeVersion="9" ma:contentTypeDescription="Create a new document." ma:contentTypeScope="" ma:versionID="4017ab6e1439e8556d173cb642d57014">
  <xsd:schema xmlns:xsd="http://www.w3.org/2001/XMLSchema" xmlns:xs="http://www.w3.org/2001/XMLSchema" xmlns:p="http://schemas.microsoft.com/office/2006/metadata/properties" xmlns:ns2="32ff4a2e-8a75-4a80-b195-a6d2dce0186e" xmlns:ns3="390a5cfb-4291-4e0f-b70f-48f275bab944" targetNamespace="http://schemas.microsoft.com/office/2006/metadata/properties" ma:root="true" ma:fieldsID="36ee9b189c83aa64284013b5c992b6bb" ns2:_="" ns3:_="">
    <xsd:import namespace="32ff4a2e-8a75-4a80-b195-a6d2dce0186e"/>
    <xsd:import namespace="390a5cfb-4291-4e0f-b70f-48f275bab94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ff4a2e-8a75-4a80-b195-a6d2dce018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0a5cfb-4291-4e0f-b70f-48f275bab944"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DFEB156-584D-40E5-A35F-494D96E19DB8}">
  <ds:schemaRefs>
    <ds:schemaRef ds:uri="http://schemas.microsoft.com/sharepoint/v3/contenttype/forms"/>
  </ds:schemaRefs>
</ds:datastoreItem>
</file>

<file path=customXml/itemProps2.xml><?xml version="1.0" encoding="utf-8"?>
<ds:datastoreItem xmlns:ds="http://schemas.openxmlformats.org/officeDocument/2006/customXml" ds:itemID="{91059E6F-A3E8-4AAB-BCCB-C7EBFD7CCCB7}">
  <ds:schemaRefs>
    <ds:schemaRef ds:uri="http://schemas.openxmlformats.org/officeDocument/2006/bibliography"/>
  </ds:schemaRefs>
</ds:datastoreItem>
</file>

<file path=customXml/itemProps3.xml><?xml version="1.0" encoding="utf-8"?>
<ds:datastoreItem xmlns:ds="http://schemas.openxmlformats.org/officeDocument/2006/customXml" ds:itemID="{82898429-444E-4BCB-8D1F-89956159A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ff4a2e-8a75-4a80-b195-a6d2dce0186e"/>
    <ds:schemaRef ds:uri="390a5cfb-4291-4e0f-b70f-48f275bab9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D1B010A-4278-4B09-B6A5-367CEC8C18D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671</Words>
  <Characters>4233</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Leuze electronic GmbH</Company>
  <LinksUpToDate>false</LinksUpToDate>
  <CharactersWithSpaces>4895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Schili, Martina</dc:creator>
  <cp:lastModifiedBy>Schili, Martina</cp:lastModifiedBy>
  <cp:revision>3</cp:revision>
  <cp:lastPrinted>2023-05-16T14:14:00Z</cp:lastPrinted>
  <dcterms:created xsi:type="dcterms:W3CDTF">2023-06-13T14:23:00Z</dcterms:created>
  <dcterms:modified xsi:type="dcterms:W3CDTF">2023-06-14T05:07:00Z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0x01010004B8BD6CFB253B4E8D776BF9C801A1A7</vt:lpwstr>
  </property>
</Properties>
</file>